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D1" w:rsidRDefault="00CC5BA8" w:rsidP="005C3937">
      <w:pPr>
        <w:rPr>
          <w:rFonts w:ascii="Times New Roman" w:eastAsia="Times New Roman" w:hAnsi="Times New Roman"/>
          <w:b/>
          <w:bCs/>
          <w:spacing w:val="-3"/>
          <w:sz w:val="28"/>
          <w:szCs w:val="28"/>
        </w:rPr>
      </w:pPr>
      <w:r w:rsidRPr="00200C80">
        <w:rPr>
          <w:rFonts w:ascii="Times New Roman" w:hAnsi="Times New Roman"/>
          <w:sz w:val="24"/>
          <w:szCs w:val="24"/>
        </w:rPr>
        <w:t xml:space="preserve"> </w:t>
      </w:r>
      <w:r w:rsidR="00C2708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912610" cy="9503709"/>
            <wp:effectExtent l="19050" t="0" r="2540" b="0"/>
            <wp:docPr id="2" name="Рисунок 1" descr="C:\Users\Raybook\Desktop\УЧ.ПЛ\25-26 уч.пл\УП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УЧ.ПЛ\25-26 уч.пл\УП1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950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F5C" w:rsidRPr="007E1E86" w:rsidRDefault="00635F5C" w:rsidP="00635F5C">
      <w:pPr>
        <w:shd w:val="clear" w:color="auto" w:fill="FFFFFF"/>
        <w:spacing w:after="0"/>
        <w:ind w:left="3566"/>
        <w:rPr>
          <w:rFonts w:ascii="Times New Roman" w:hAnsi="Times New Roman"/>
          <w:sz w:val="28"/>
          <w:szCs w:val="28"/>
        </w:rPr>
      </w:pPr>
      <w:r w:rsidRPr="007E1E86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lastRenderedPageBreak/>
        <w:t>ПОЯСНИТЕЛЬНАЯ ЗАПИСКА</w:t>
      </w:r>
    </w:p>
    <w:p w:rsidR="00F84454" w:rsidRDefault="00635F5C" w:rsidP="00635F5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  <w:r w:rsidRPr="007E1E86">
        <w:rPr>
          <w:rFonts w:ascii="Times New Roman" w:eastAsia="Times New Roman" w:hAnsi="Times New Roman"/>
          <w:b/>
          <w:bCs/>
          <w:sz w:val="28"/>
          <w:szCs w:val="28"/>
        </w:rPr>
        <w:t xml:space="preserve">к учебному плану </w:t>
      </w:r>
      <w:r w:rsidR="00CA3976" w:rsidRPr="007E1E86">
        <w:rPr>
          <w:rFonts w:ascii="Times New Roman" w:eastAsia="Times New Roman" w:hAnsi="Times New Roman"/>
          <w:b/>
          <w:bCs/>
          <w:sz w:val="28"/>
          <w:szCs w:val="28"/>
        </w:rPr>
        <w:t xml:space="preserve"> для  </w:t>
      </w:r>
      <w:r w:rsidR="000A1DDB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A45D6C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0A1DDB">
        <w:rPr>
          <w:rFonts w:ascii="Times New Roman" w:eastAsia="Times New Roman" w:hAnsi="Times New Roman"/>
          <w:b/>
          <w:bCs/>
          <w:sz w:val="28"/>
          <w:szCs w:val="28"/>
        </w:rPr>
        <w:t>(</w:t>
      </w:r>
      <w:r w:rsidR="00CA3976" w:rsidRPr="007E1E86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083F4C">
        <w:rPr>
          <w:rFonts w:ascii="Times New Roman" w:eastAsia="Times New Roman" w:hAnsi="Times New Roman"/>
          <w:b/>
          <w:bCs/>
          <w:sz w:val="28"/>
          <w:szCs w:val="28"/>
        </w:rPr>
        <w:t>0-11</w:t>
      </w:r>
      <w:r w:rsidR="000A1DDB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="002F6FAE">
        <w:rPr>
          <w:rFonts w:ascii="Times New Roman" w:eastAsia="Times New Roman" w:hAnsi="Times New Roman"/>
          <w:b/>
          <w:bCs/>
          <w:sz w:val="28"/>
          <w:szCs w:val="28"/>
        </w:rPr>
        <w:t xml:space="preserve"> класса М</w:t>
      </w:r>
      <w:r w:rsidR="0001357D" w:rsidRPr="007E1E86">
        <w:rPr>
          <w:rFonts w:ascii="Times New Roman" w:eastAsia="Times New Roman" w:hAnsi="Times New Roman"/>
          <w:b/>
          <w:bCs/>
          <w:sz w:val="28"/>
          <w:szCs w:val="28"/>
        </w:rPr>
        <w:t>ОУ «Терновская</w:t>
      </w:r>
      <w:r w:rsidRPr="007E1E8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6068C6" w:rsidRPr="007E1E86">
        <w:rPr>
          <w:rFonts w:ascii="Times New Roman" w:eastAsia="Times New Roman" w:hAnsi="Times New Roman"/>
          <w:b/>
          <w:bCs/>
          <w:sz w:val="28"/>
          <w:szCs w:val="28"/>
        </w:rPr>
        <w:t>С</w:t>
      </w:r>
      <w:r w:rsidR="00634786" w:rsidRPr="007E1E86">
        <w:rPr>
          <w:rFonts w:ascii="Times New Roman" w:eastAsia="Times New Roman" w:hAnsi="Times New Roman"/>
          <w:b/>
          <w:bCs/>
          <w:sz w:val="28"/>
          <w:szCs w:val="28"/>
        </w:rPr>
        <w:t>Ш</w:t>
      </w:r>
      <w:r w:rsidRPr="007E1E86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»</w:t>
      </w:r>
      <w:r w:rsidR="00F84454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</w:p>
    <w:p w:rsidR="00635F5C" w:rsidRPr="0063502A" w:rsidRDefault="00635F5C" w:rsidP="00635F5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</w:p>
    <w:p w:rsidR="00635F5C" w:rsidRPr="005A7E25" w:rsidRDefault="00635F5C" w:rsidP="00635F5C">
      <w:pPr>
        <w:shd w:val="clear" w:color="auto" w:fill="FFFFFF"/>
        <w:spacing w:after="0"/>
        <w:rPr>
          <w:rFonts w:ascii="Times New Roman" w:hAnsi="Times New Roman"/>
          <w:bCs/>
          <w:spacing w:val="-2"/>
          <w:sz w:val="24"/>
          <w:szCs w:val="24"/>
        </w:rPr>
      </w:pPr>
      <w:r w:rsidRPr="0063502A">
        <w:rPr>
          <w:rFonts w:ascii="Times New Roman" w:eastAsia="Times New Roman" w:hAnsi="Times New Roman"/>
          <w:bCs/>
          <w:spacing w:val="-2"/>
          <w:sz w:val="24"/>
          <w:szCs w:val="24"/>
        </w:rPr>
        <w:tab/>
      </w: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Учебный план </w:t>
      </w:r>
      <w:r w:rsidR="000A1DDB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1</w:t>
      </w:r>
      <w:r w:rsidR="00CD3473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1 </w:t>
      </w:r>
      <w:r w:rsidR="000A1DDB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(</w:t>
      </w:r>
      <w:r w:rsidR="002F6FAE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1</w:t>
      </w:r>
      <w:r w:rsidR="00083F4C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0-11</w:t>
      </w:r>
      <w:r w:rsidR="000A1DDB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)</w:t>
      </w:r>
      <w:r w:rsidR="002F6FAE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класса ФГОС СОО </w:t>
      </w: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разработан в соответствии </w:t>
      </w:r>
      <w:r w:rsidRPr="005A7E25">
        <w:rPr>
          <w:rFonts w:ascii="Times New Roman" w:hAnsi="Times New Roman"/>
          <w:bCs/>
          <w:spacing w:val="-2"/>
          <w:sz w:val="24"/>
          <w:szCs w:val="24"/>
        </w:rPr>
        <w:t xml:space="preserve"> с нормативными правовыми актами: </w:t>
      </w:r>
    </w:p>
    <w:p w:rsidR="00EC367A" w:rsidRPr="005A7E25" w:rsidRDefault="006A2992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Федеральным законом от 29.12.2012 г. № 273-ФЗ «Об образовании в Российской Федерации»;</w:t>
      </w:r>
    </w:p>
    <w:p w:rsidR="00EC367A" w:rsidRPr="005A7E25" w:rsidRDefault="006A2992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Федеральным законом от 24 сентября 2022 года № 371-ФЗ «О внесении изменений в Федеральный закон «Об образовании в Российской Федерации»№273-ФЗ от 29.12.2012»;</w:t>
      </w:r>
    </w:p>
    <w:p w:rsidR="00EB017A" w:rsidRPr="005A7E25" w:rsidRDefault="00EB017A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proofErr w:type="gramStart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Приказ </w:t>
      </w:r>
      <w:proofErr w:type="spellStart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Минпросвещения</w:t>
      </w:r>
      <w:proofErr w:type="spellEnd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Росси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(вступает в силу с 1 сентября 2025, за исключением подпунктов 131 , 132 , 144 пункта 1 изменений (в части содержания обучения, предметных результатов, количества часов на изучение учебных предметов «История» и</w:t>
      </w:r>
      <w:proofErr w:type="gramEnd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«</w:t>
      </w:r>
      <w:proofErr w:type="gramStart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Обществознание» в 8 и 9 классах), которые вступают в силу в указанной части с 1 сентября 2026 года)</w:t>
      </w:r>
      <w:proofErr w:type="gramEnd"/>
    </w:p>
    <w:p w:rsidR="00EC367A" w:rsidRPr="005A7E25" w:rsidRDefault="006A2992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Приказом </w:t>
      </w:r>
      <w:proofErr w:type="spellStart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Минпросвещения</w:t>
      </w:r>
      <w:proofErr w:type="spellEnd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России от 22.03.2021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C367A" w:rsidRPr="005A7E25" w:rsidRDefault="006A2992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Приказом </w:t>
      </w:r>
      <w:proofErr w:type="spellStart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Минпросвещения</w:t>
      </w:r>
      <w:proofErr w:type="spellEnd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РФ от 05.12.2022 года № 1053 «О внесении изменений в Порядок организации и осуществления образовательной деятельности     по     основным     общеобразовательным программам общеобразовательным программам начального общего, основного общего и среднего общего образования»;</w:t>
      </w:r>
    </w:p>
    <w:p w:rsidR="006A2992" w:rsidRPr="005A7E25" w:rsidRDefault="006A2992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Приказом Министерства просвещения Российской Федерации от 18 мая 2023 года №371 «Об утверждении федеральной образовательной программы среднего общего образования»;</w:t>
      </w:r>
    </w:p>
    <w:p w:rsidR="006A2992" w:rsidRPr="005A7E25" w:rsidRDefault="006A2992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Приказом Министерства Просвещения Российской Федерации от 30 ноября 2022 года №874 «Об утверждении Порядка разработки и утверждения федеральных основных общеобразовательных программ»;</w:t>
      </w:r>
    </w:p>
    <w:p w:rsidR="006A2992" w:rsidRPr="005A7E25" w:rsidRDefault="006A2992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Приказом </w:t>
      </w:r>
      <w:proofErr w:type="spellStart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Минпросвещения</w:t>
      </w:r>
      <w:proofErr w:type="spellEnd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России от 21 сентября 2022 года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DF473D" w:rsidRPr="005A7E25" w:rsidRDefault="00DF473D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Приказом Министерства просвещения России от 01 февраля 2024 года №62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и среднего общего образования»;</w:t>
      </w:r>
    </w:p>
    <w:p w:rsidR="006A2992" w:rsidRPr="005A7E25" w:rsidRDefault="006A2992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Письмом Министерства образования и науки РФ от 09 октября 2017 года № ТС- 945/08 «О реализации прав граждан на получение образования на родном языке»;</w:t>
      </w:r>
    </w:p>
    <w:p w:rsidR="006A2992" w:rsidRPr="005A7E25" w:rsidRDefault="006A2992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Санитарно-эпидемиологическими требованиями к организации воспитания и обучения, отдыха и оздоровления детей и молодежи, утвержденными Постановлением Главного государственного санитарного врача РФ от 28.09.2020 № 28 «Об утверждении СП 2.4.3648-20»;</w:t>
      </w:r>
    </w:p>
    <w:p w:rsidR="00EB017A" w:rsidRPr="005A7E25" w:rsidRDefault="00EB017A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sz w:val="24"/>
          <w:szCs w:val="24"/>
        </w:rPr>
        <w:t xml:space="preserve">Санитарные правила и нормы </w:t>
      </w:r>
      <w:hyperlink r:id="rId7" w:history="1">
        <w:proofErr w:type="spellStart"/>
        <w:r w:rsidRPr="005A7E25">
          <w:rPr>
            <w:sz w:val="24"/>
            <w:szCs w:val="24"/>
          </w:rPr>
          <w:t>СанПиН</w:t>
        </w:r>
        <w:proofErr w:type="spellEnd"/>
      </w:hyperlink>
      <w:hyperlink r:id="rId8" w:history="1">
        <w:r w:rsidRPr="005A7E25">
          <w:rPr>
            <w:sz w:val="24"/>
            <w:szCs w:val="24"/>
          </w:rPr>
          <w:t xml:space="preserve"> </w:t>
        </w:r>
      </w:hyperlink>
      <w:hyperlink r:id="rId9" w:history="1">
        <w:r w:rsidRPr="005A7E25">
          <w:rPr>
            <w:sz w:val="24"/>
            <w:szCs w:val="24"/>
          </w:rPr>
          <w:t>1.2.3685-</w:t>
        </w:r>
      </w:hyperlink>
      <w:hyperlink r:id="rId10" w:history="1">
        <w:r w:rsidRPr="005A7E25">
          <w:rPr>
            <w:sz w:val="24"/>
            <w:szCs w:val="24"/>
          </w:rPr>
          <w:t>21</w:t>
        </w:r>
      </w:hyperlink>
      <w:r w:rsidRPr="005A7E25">
        <w:rPr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</w:t>
      </w:r>
    </w:p>
    <w:p w:rsidR="00EB017A" w:rsidRPr="005A7E25" w:rsidRDefault="00EB017A" w:rsidP="00EB017A">
      <w:pPr>
        <w:numPr>
          <w:ilvl w:val="2"/>
          <w:numId w:val="6"/>
        </w:numPr>
        <w:shd w:val="clear" w:color="auto" w:fill="FFFFFF"/>
        <w:tabs>
          <w:tab w:val="clear" w:pos="360"/>
          <w:tab w:val="left" w:pos="3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ФГОС НОО (утв.31.05.2021 №286), ФГОС ООО (утв. 31.05.2021 №287), ФГОС СОО (17.05.2012 N 413) с изменениями и дополнениями </w:t>
      </w:r>
    </w:p>
    <w:p w:rsidR="00EB017A" w:rsidRPr="005A7E25" w:rsidRDefault="00EB017A" w:rsidP="00EB017A">
      <w:pPr>
        <w:numPr>
          <w:ilvl w:val="2"/>
          <w:numId w:val="6"/>
        </w:numPr>
        <w:shd w:val="clear" w:color="auto" w:fill="FFFFFF"/>
        <w:tabs>
          <w:tab w:val="clear" w:pos="360"/>
          <w:tab w:val="left" w:pos="3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Приказ </w:t>
      </w:r>
      <w:proofErr w:type="spellStart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Минпросвещения</w:t>
      </w:r>
      <w:proofErr w:type="spellEnd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России от 12.02.2025 г. №93 «О внесении изменения в подпункт 18.3.1 п18.3 ФГОС СОО, утвержденного приказом Министерства образования и науки РФ от 17.05.2012 №413» </w:t>
      </w:r>
    </w:p>
    <w:p w:rsidR="006A2992" w:rsidRPr="005A7E25" w:rsidRDefault="006A2992" w:rsidP="006A2992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Постановлением Главного государственного санитарного врача Российской Федерации от 28.01.2021 № 2 «Об утверждении санитарных правил и норм СанПиН</w:t>
      </w:r>
      <w:proofErr w:type="gramStart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1</w:t>
      </w:r>
      <w:proofErr w:type="gramEnd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A2992" w:rsidRPr="005A7E25" w:rsidRDefault="006A2992" w:rsidP="006A2992">
      <w:pPr>
        <w:numPr>
          <w:ilvl w:val="2"/>
          <w:numId w:val="6"/>
        </w:numPr>
        <w:shd w:val="clear" w:color="auto" w:fill="FFFFFF"/>
        <w:spacing w:after="0" w:line="270" w:lineRule="atLeast"/>
        <w:jc w:val="both"/>
        <w:rPr>
          <w:rFonts w:eastAsia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Санитарно-эпидемиологическими правилами СП3.1.3597-20 «Профилактика новой </w:t>
      </w:r>
      <w:proofErr w:type="spellStart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коронавирусной</w:t>
      </w:r>
      <w:proofErr w:type="spellEnd"/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инфекции(COVID-19), утвержденными постановление Главного государственного санитарного врача РФ от 22.05.2020 № 15;</w:t>
      </w:r>
    </w:p>
    <w:p w:rsidR="006A2992" w:rsidRPr="005A7E25" w:rsidRDefault="00633371" w:rsidP="00633371">
      <w:pPr>
        <w:spacing w:after="0" w:line="270" w:lineRule="atLeast"/>
        <w:ind w:left="360"/>
        <w:jc w:val="both"/>
        <w:rPr>
          <w:rFonts w:ascii="Times New Roman" w:eastAsia="Times New Roman" w:hAnsi="Times New Roman"/>
          <w:bCs/>
          <w:color w:val="FF0000"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lastRenderedPageBreak/>
        <w:t>-</w:t>
      </w:r>
      <w:r w:rsidR="006A2992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Основная образовательная программа </w:t>
      </w:r>
      <w:r w:rsidR="001565CB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среднего общего образования </w:t>
      </w:r>
      <w:r w:rsidR="006A2992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МОУ  «Терновская СШ»</w:t>
      </w:r>
      <w:r w:rsidRPr="005A7E25">
        <w:rPr>
          <w:rFonts w:ascii="Times New Roman" w:hAnsi="Times New Roman"/>
          <w:sz w:val="24"/>
          <w:szCs w:val="24"/>
        </w:rPr>
        <w:t xml:space="preserve"> (утвержденная приказом №169 от 31.08.2023г.)</w:t>
      </w:r>
      <w:r w:rsidR="006A2992"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;</w:t>
      </w:r>
    </w:p>
    <w:p w:rsidR="00327852" w:rsidRPr="005A7E25" w:rsidRDefault="006A2992" w:rsidP="006A29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5A7E25">
        <w:rPr>
          <w:rFonts w:ascii="Times New Roman" w:eastAsia="Times New Roman" w:hAnsi="Times New Roman"/>
          <w:bCs/>
          <w:spacing w:val="-2"/>
          <w:sz w:val="24"/>
          <w:szCs w:val="24"/>
        </w:rPr>
        <w:t>- Устав МОУ «Терновская СШ».</w:t>
      </w:r>
    </w:p>
    <w:p w:rsidR="00944E77" w:rsidRPr="005A7E25" w:rsidRDefault="00EC087D" w:rsidP="004D75DD">
      <w:pPr>
        <w:pStyle w:val="a5"/>
        <w:rPr>
          <w:rFonts w:ascii="Times New Roman" w:hAnsi="Times New Roman"/>
          <w:color w:val="FF0000"/>
          <w:sz w:val="24"/>
          <w:szCs w:val="24"/>
        </w:rPr>
      </w:pPr>
      <w:r w:rsidRPr="005A7E25">
        <w:rPr>
          <w:color w:val="FF0000"/>
          <w:sz w:val="24"/>
          <w:szCs w:val="24"/>
        </w:rPr>
        <w:t xml:space="preserve">          </w:t>
      </w:r>
      <w:r w:rsidR="007D0738" w:rsidRPr="005A7E25">
        <w:rPr>
          <w:rFonts w:ascii="Times New Roman" w:hAnsi="Times New Roman"/>
          <w:sz w:val="24"/>
          <w:szCs w:val="24"/>
        </w:rPr>
        <w:t xml:space="preserve">Учебный план </w:t>
      </w:r>
      <w:r w:rsidR="000A1DDB" w:rsidRPr="005A7E25">
        <w:rPr>
          <w:rFonts w:ascii="Times New Roman" w:hAnsi="Times New Roman"/>
          <w:sz w:val="24"/>
          <w:szCs w:val="24"/>
        </w:rPr>
        <w:t>1</w:t>
      </w:r>
      <w:r w:rsidR="00CD3473" w:rsidRPr="005A7E25">
        <w:rPr>
          <w:rFonts w:ascii="Times New Roman" w:hAnsi="Times New Roman"/>
          <w:sz w:val="24"/>
          <w:szCs w:val="24"/>
        </w:rPr>
        <w:t>1</w:t>
      </w:r>
      <w:r w:rsidR="000A1DDB" w:rsidRPr="005A7E25">
        <w:rPr>
          <w:rFonts w:ascii="Times New Roman" w:hAnsi="Times New Roman"/>
          <w:sz w:val="24"/>
          <w:szCs w:val="24"/>
        </w:rPr>
        <w:t>(</w:t>
      </w:r>
      <w:r w:rsidR="00F84454" w:rsidRPr="005A7E25">
        <w:rPr>
          <w:rFonts w:ascii="Times New Roman" w:hAnsi="Times New Roman"/>
          <w:sz w:val="24"/>
          <w:szCs w:val="24"/>
        </w:rPr>
        <w:t>10-</w:t>
      </w:r>
      <w:r w:rsidR="007D0738" w:rsidRPr="005A7E25">
        <w:rPr>
          <w:rFonts w:ascii="Times New Roman" w:hAnsi="Times New Roman"/>
          <w:sz w:val="24"/>
          <w:szCs w:val="24"/>
        </w:rPr>
        <w:t>1</w:t>
      </w:r>
      <w:r w:rsidR="006943C2" w:rsidRPr="005A7E25">
        <w:rPr>
          <w:rFonts w:ascii="Times New Roman" w:hAnsi="Times New Roman"/>
          <w:sz w:val="24"/>
          <w:szCs w:val="24"/>
        </w:rPr>
        <w:t>1</w:t>
      </w:r>
      <w:r w:rsidR="007D0738" w:rsidRPr="005A7E25">
        <w:rPr>
          <w:rFonts w:ascii="Times New Roman" w:hAnsi="Times New Roman"/>
          <w:sz w:val="24"/>
          <w:szCs w:val="24"/>
        </w:rPr>
        <w:t>го</w:t>
      </w:r>
      <w:r w:rsidR="000A1DDB" w:rsidRPr="005A7E25">
        <w:rPr>
          <w:rFonts w:ascii="Times New Roman" w:hAnsi="Times New Roman"/>
          <w:sz w:val="24"/>
          <w:szCs w:val="24"/>
        </w:rPr>
        <w:t>)</w:t>
      </w:r>
      <w:r w:rsidR="007D0738" w:rsidRPr="005A7E25">
        <w:rPr>
          <w:rFonts w:ascii="Times New Roman" w:hAnsi="Times New Roman"/>
          <w:sz w:val="24"/>
          <w:szCs w:val="24"/>
        </w:rPr>
        <w:t xml:space="preserve"> класса ориентирован на реализацию ФГОС СОО и достижение запланированных результатов обучения по ФГОС СОО.</w:t>
      </w:r>
      <w:r w:rsidRPr="005A7E25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944E77" w:rsidRPr="005A7E2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44E77" w:rsidRPr="005A7E25" w:rsidRDefault="00944E77" w:rsidP="00FC270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 xml:space="preserve">  Учебный план предусматривает изучение обязательных учебных предметов: 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предметов. </w:t>
      </w:r>
    </w:p>
    <w:p w:rsidR="00327852" w:rsidRPr="005A7E25" w:rsidRDefault="00944E77" w:rsidP="0064248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A7E25">
        <w:rPr>
          <w:sz w:val="24"/>
          <w:szCs w:val="24"/>
        </w:rPr>
        <w:t xml:space="preserve">  </w:t>
      </w:r>
      <w:r w:rsidR="00327852" w:rsidRPr="005A7E25">
        <w:rPr>
          <w:rFonts w:ascii="Times New Roman" w:hAnsi="Times New Roman"/>
          <w:sz w:val="24"/>
          <w:szCs w:val="24"/>
        </w:rPr>
        <w:t xml:space="preserve">Учебный план обеспечивает выполнение гигиенических требований к режиму образовательного процесса, установленных </w:t>
      </w:r>
      <w:proofErr w:type="spellStart"/>
      <w:r w:rsidR="00327852" w:rsidRPr="005A7E25">
        <w:rPr>
          <w:rFonts w:ascii="Times New Roman" w:hAnsi="Times New Roman"/>
          <w:sz w:val="24"/>
          <w:szCs w:val="24"/>
        </w:rPr>
        <w:t>СанПин</w:t>
      </w:r>
      <w:proofErr w:type="spellEnd"/>
      <w:r w:rsidR="00327852" w:rsidRPr="005A7E25">
        <w:rPr>
          <w:rFonts w:ascii="Times New Roman" w:hAnsi="Times New Roman"/>
          <w:sz w:val="24"/>
          <w:szCs w:val="24"/>
        </w:rPr>
        <w:t>. При разработке плана постарались учесть наличие педагогических кадров, материально- техническое оснащение школы.  Режим работы школы определяется пятидневной рабочей неделей в первую смену. Общий объем нагрузки в течени</w:t>
      </w:r>
      <w:r w:rsidR="00FC270F" w:rsidRPr="005A7E25">
        <w:rPr>
          <w:rFonts w:ascii="Times New Roman" w:hAnsi="Times New Roman"/>
          <w:sz w:val="24"/>
          <w:szCs w:val="24"/>
        </w:rPr>
        <w:t>е</w:t>
      </w:r>
      <w:r w:rsidR="00327852" w:rsidRPr="005A7E25">
        <w:rPr>
          <w:rFonts w:ascii="Times New Roman" w:hAnsi="Times New Roman"/>
          <w:sz w:val="24"/>
          <w:szCs w:val="24"/>
        </w:rPr>
        <w:t xml:space="preserve"> дня не должен превышать для обучающихся </w:t>
      </w:r>
      <w:r w:rsidR="0047437E" w:rsidRPr="005A7E25">
        <w:rPr>
          <w:rFonts w:ascii="Times New Roman" w:hAnsi="Times New Roman"/>
          <w:sz w:val="24"/>
          <w:szCs w:val="24"/>
        </w:rPr>
        <w:t>10-</w:t>
      </w:r>
      <w:r w:rsidR="00327852" w:rsidRPr="005A7E25">
        <w:rPr>
          <w:rFonts w:ascii="Times New Roman" w:hAnsi="Times New Roman"/>
          <w:sz w:val="24"/>
          <w:szCs w:val="24"/>
        </w:rPr>
        <w:t>11 класс</w:t>
      </w:r>
      <w:r w:rsidR="006943C2" w:rsidRPr="005A7E25">
        <w:rPr>
          <w:rFonts w:ascii="Times New Roman" w:hAnsi="Times New Roman"/>
          <w:sz w:val="24"/>
          <w:szCs w:val="24"/>
        </w:rPr>
        <w:t>а</w:t>
      </w:r>
      <w:r w:rsidR="00327852" w:rsidRPr="005A7E25">
        <w:rPr>
          <w:rFonts w:ascii="Times New Roman" w:hAnsi="Times New Roman"/>
          <w:sz w:val="24"/>
          <w:szCs w:val="24"/>
        </w:rPr>
        <w:t xml:space="preserve"> – не более 7 урок</w:t>
      </w:r>
      <w:r w:rsidR="00642486" w:rsidRPr="005A7E25">
        <w:rPr>
          <w:rFonts w:ascii="Times New Roman" w:hAnsi="Times New Roman"/>
          <w:sz w:val="24"/>
          <w:szCs w:val="24"/>
        </w:rPr>
        <w:t>ов. Продолжительность урока - 40</w:t>
      </w:r>
      <w:r w:rsidR="00327852" w:rsidRPr="005A7E25">
        <w:rPr>
          <w:rFonts w:ascii="Times New Roman" w:hAnsi="Times New Roman"/>
          <w:sz w:val="24"/>
          <w:szCs w:val="24"/>
        </w:rPr>
        <w:t xml:space="preserve"> минут.</w:t>
      </w:r>
    </w:p>
    <w:p w:rsidR="00757291" w:rsidRPr="005A7E25" w:rsidRDefault="00757291" w:rsidP="00757291">
      <w:pPr>
        <w:pStyle w:val="Default"/>
        <w:jc w:val="both"/>
      </w:pPr>
      <w:r w:rsidRPr="005A7E25">
        <w:t xml:space="preserve">  Учебный план строится с ориентацией на будущую сферу профессиональной деятельности, с учетом предполагаемого продолжения образования обучающихся, результатов проведенного анкетирования намерений и </w:t>
      </w:r>
      <w:proofErr w:type="gramStart"/>
      <w:r w:rsidRPr="005A7E25">
        <w:t>предпочтений</w:t>
      </w:r>
      <w:proofErr w:type="gramEnd"/>
      <w:r w:rsidRPr="005A7E25">
        <w:t xml:space="preserve"> обучающихся 9 класса, заявлений родителей при зачислении в 10 класс. Учебный план составлен по гуманитарному профилю и предусматривают изучения всех учащихся обязательных учебных предметов по выбору из обязательных предметных областей, так же дополнительных учебных предметов, курсов по выбору и внеурочную деятельность. </w:t>
      </w:r>
    </w:p>
    <w:p w:rsidR="00757291" w:rsidRPr="005A7E25" w:rsidRDefault="00757291" w:rsidP="00757291">
      <w:pPr>
        <w:pStyle w:val="Default"/>
      </w:pPr>
    </w:p>
    <w:p w:rsidR="00757291" w:rsidRPr="005A7E25" w:rsidRDefault="00757291" w:rsidP="00757291">
      <w:pPr>
        <w:pStyle w:val="Default"/>
      </w:pPr>
      <w:r w:rsidRPr="005A7E25">
        <w:rPr>
          <w:b/>
          <w:bCs/>
        </w:rPr>
        <w:t xml:space="preserve">Учебный план </w:t>
      </w:r>
      <w:proofErr w:type="spellStart"/>
      <w:proofErr w:type="gramStart"/>
      <w:r w:rsidR="009C409E" w:rsidRPr="005A7E25">
        <w:rPr>
          <w:b/>
          <w:bCs/>
        </w:rPr>
        <w:t>естественно-научного</w:t>
      </w:r>
      <w:proofErr w:type="spellEnd"/>
      <w:proofErr w:type="gramEnd"/>
      <w:r w:rsidRPr="005A7E25">
        <w:rPr>
          <w:b/>
          <w:bCs/>
        </w:rPr>
        <w:t xml:space="preserve"> профиля содержит следующие общие обязательные учебные предметы</w:t>
      </w:r>
      <w:r w:rsidRPr="005A7E25">
        <w:t xml:space="preserve">: </w:t>
      </w:r>
    </w:p>
    <w:p w:rsidR="00757291" w:rsidRPr="005A7E25" w:rsidRDefault="00757291" w:rsidP="00757291">
      <w:pPr>
        <w:pStyle w:val="Default"/>
        <w:jc w:val="both"/>
      </w:pPr>
      <w:r w:rsidRPr="005A7E25">
        <w:t>-Предметная область «Русский язык и литература»: русский язык – 2 час; литература -3 часа;</w:t>
      </w:r>
    </w:p>
    <w:p w:rsidR="00757291" w:rsidRPr="005A7E25" w:rsidRDefault="00757291" w:rsidP="00757291">
      <w:pPr>
        <w:pStyle w:val="Default"/>
        <w:jc w:val="both"/>
      </w:pPr>
      <w:r w:rsidRPr="005A7E25">
        <w:t xml:space="preserve"> -Предметная область « Математика и информатика»: математика - </w:t>
      </w:r>
      <w:r w:rsidR="009C409E" w:rsidRPr="005A7E25">
        <w:t>5</w:t>
      </w:r>
      <w:r w:rsidRPr="005A7E25">
        <w:t xml:space="preserve"> час</w:t>
      </w:r>
      <w:r w:rsidR="009C409E" w:rsidRPr="005A7E25">
        <w:t>ов</w:t>
      </w:r>
      <w:r w:rsidRPr="005A7E25">
        <w:t xml:space="preserve"> (алгебра-2часа, геометрия- 2часа, вероятность и статистика-1 час), информатика - 1 час;</w:t>
      </w:r>
    </w:p>
    <w:p w:rsidR="00757291" w:rsidRPr="005A7E25" w:rsidRDefault="00757291" w:rsidP="00757291">
      <w:pPr>
        <w:pStyle w:val="Default"/>
        <w:jc w:val="both"/>
      </w:pPr>
      <w:r w:rsidRPr="005A7E25">
        <w:t xml:space="preserve"> -Предметная область «Иностранные языки»: иностранный язык (английский язык) -3 часа;</w:t>
      </w:r>
    </w:p>
    <w:p w:rsidR="00757291" w:rsidRPr="005A7E25" w:rsidRDefault="00757291" w:rsidP="00757291">
      <w:pPr>
        <w:pStyle w:val="Default"/>
        <w:jc w:val="both"/>
      </w:pPr>
      <w:r w:rsidRPr="005A7E25">
        <w:t xml:space="preserve"> </w:t>
      </w:r>
      <w:proofErr w:type="gramStart"/>
      <w:r w:rsidRPr="005A7E25">
        <w:t xml:space="preserve">-Предметная область «Естественные науки»: физика - 2 часа, химия – </w:t>
      </w:r>
      <w:r w:rsidR="009C409E" w:rsidRPr="005A7E25">
        <w:t>3</w:t>
      </w:r>
      <w:r w:rsidRPr="005A7E25">
        <w:t xml:space="preserve"> час</w:t>
      </w:r>
      <w:r w:rsidR="009C409E" w:rsidRPr="005A7E25">
        <w:t>а</w:t>
      </w:r>
      <w:r w:rsidRPr="005A7E25">
        <w:t xml:space="preserve">, биология – </w:t>
      </w:r>
      <w:r w:rsidR="009C409E" w:rsidRPr="005A7E25">
        <w:t>3</w:t>
      </w:r>
      <w:r w:rsidRPr="005A7E25">
        <w:t xml:space="preserve"> час</w:t>
      </w:r>
      <w:r w:rsidR="009C409E" w:rsidRPr="005A7E25">
        <w:t>а</w:t>
      </w:r>
      <w:r w:rsidRPr="005A7E25">
        <w:t>;</w:t>
      </w:r>
      <w:proofErr w:type="gramEnd"/>
    </w:p>
    <w:p w:rsidR="00757291" w:rsidRPr="005A7E25" w:rsidRDefault="00757291" w:rsidP="00757291">
      <w:pPr>
        <w:pStyle w:val="Default"/>
        <w:jc w:val="both"/>
      </w:pPr>
      <w:r w:rsidRPr="005A7E25">
        <w:t xml:space="preserve">- Предметная область «Общественные науки»: история – </w:t>
      </w:r>
      <w:r w:rsidR="009C409E" w:rsidRPr="005A7E25">
        <w:t>2</w:t>
      </w:r>
      <w:r w:rsidRPr="005A7E25">
        <w:t xml:space="preserve"> часа, обществознание – </w:t>
      </w:r>
      <w:r w:rsidR="009C409E" w:rsidRPr="005A7E25">
        <w:t>2</w:t>
      </w:r>
      <w:r w:rsidRPr="005A7E25">
        <w:t xml:space="preserve"> часа</w:t>
      </w:r>
      <w:r w:rsidR="00A9569D" w:rsidRPr="005A7E25">
        <w:t>, география-1час</w:t>
      </w:r>
      <w:r w:rsidRPr="005A7E25">
        <w:t>;</w:t>
      </w:r>
    </w:p>
    <w:p w:rsidR="008E34C0" w:rsidRPr="005A7E25" w:rsidRDefault="008E34C0" w:rsidP="008E34C0">
      <w:pPr>
        <w:pStyle w:val="Default"/>
        <w:jc w:val="both"/>
      </w:pPr>
      <w:r w:rsidRPr="005A7E25">
        <w:rPr>
          <w:rFonts w:eastAsia="Times New Roman CYR"/>
          <w:b/>
        </w:rPr>
        <w:t>-</w:t>
      </w:r>
      <w:r w:rsidRPr="005A7E25">
        <w:t>Предметная область «Основы безопасности и защиты Родины» по 1 часу в неделю за счет обязательной части учебного плана;</w:t>
      </w:r>
    </w:p>
    <w:p w:rsidR="008E34C0" w:rsidRPr="005A7E25" w:rsidRDefault="008E34C0" w:rsidP="008E34C0">
      <w:pPr>
        <w:pStyle w:val="Default"/>
        <w:jc w:val="both"/>
        <w:rPr>
          <w:color w:val="auto"/>
        </w:rPr>
      </w:pPr>
      <w:r w:rsidRPr="005A7E25">
        <w:t>-</w:t>
      </w:r>
      <w:r w:rsidRPr="005A7E25">
        <w:rPr>
          <w:color w:val="auto"/>
        </w:rPr>
        <w:t>Предметная область «Физическая культура» реализуется через предмет физическая культура – 2 часа. Третий час физической культуры реализован за счёт часов внеурочной деятельности «</w:t>
      </w:r>
      <w:r w:rsidR="003231A8" w:rsidRPr="005A7E25">
        <w:rPr>
          <w:color w:val="auto"/>
        </w:rPr>
        <w:t>Шахматы</w:t>
      </w:r>
      <w:r w:rsidRPr="005A7E25">
        <w:rPr>
          <w:color w:val="auto"/>
        </w:rPr>
        <w:t>».</w:t>
      </w:r>
    </w:p>
    <w:p w:rsidR="00642486" w:rsidRPr="005A7E25" w:rsidRDefault="00A63C33" w:rsidP="0075729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 xml:space="preserve">   </w:t>
      </w:r>
      <w:r w:rsidR="00301327" w:rsidRPr="005A7E25">
        <w:rPr>
          <w:rFonts w:ascii="Times New Roman" w:hAnsi="Times New Roman"/>
          <w:sz w:val="24"/>
          <w:szCs w:val="24"/>
        </w:rPr>
        <w:t>Курс</w:t>
      </w:r>
      <w:r w:rsidR="00642486" w:rsidRPr="005A7E25">
        <w:rPr>
          <w:rFonts w:ascii="Times New Roman" w:hAnsi="Times New Roman"/>
          <w:sz w:val="24"/>
          <w:szCs w:val="24"/>
        </w:rPr>
        <w:t xml:space="preserve"> «Астрономи</w:t>
      </w:r>
      <w:r w:rsidR="00301327" w:rsidRPr="005A7E25">
        <w:rPr>
          <w:rFonts w:ascii="Times New Roman" w:hAnsi="Times New Roman"/>
          <w:sz w:val="24"/>
          <w:szCs w:val="24"/>
        </w:rPr>
        <w:t>и</w:t>
      </w:r>
      <w:r w:rsidR="00642486" w:rsidRPr="005A7E25">
        <w:rPr>
          <w:rFonts w:ascii="Times New Roman" w:hAnsi="Times New Roman"/>
          <w:sz w:val="24"/>
          <w:szCs w:val="24"/>
        </w:rPr>
        <w:t xml:space="preserve">» </w:t>
      </w:r>
      <w:r w:rsidR="00301327" w:rsidRPr="005A7E25">
        <w:rPr>
          <w:rFonts w:ascii="Times New Roman" w:hAnsi="Times New Roman"/>
          <w:sz w:val="24"/>
          <w:szCs w:val="24"/>
        </w:rPr>
        <w:t>будет изучаться в рамках «Физики»</w:t>
      </w:r>
      <w:r w:rsidR="00642486" w:rsidRPr="005A7E25">
        <w:rPr>
          <w:rFonts w:ascii="Times New Roman" w:hAnsi="Times New Roman"/>
          <w:sz w:val="24"/>
          <w:szCs w:val="24"/>
        </w:rPr>
        <w:t>.</w:t>
      </w:r>
    </w:p>
    <w:p w:rsidR="00C37149" w:rsidRPr="005A7E25" w:rsidRDefault="00A63C33" w:rsidP="0064248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 xml:space="preserve">   </w:t>
      </w:r>
      <w:r w:rsidR="00C37149" w:rsidRPr="005A7E25">
        <w:rPr>
          <w:rFonts w:ascii="Times New Roman" w:hAnsi="Times New Roman"/>
          <w:sz w:val="24"/>
          <w:szCs w:val="24"/>
        </w:rPr>
        <w:t xml:space="preserve">    В соответствии с ФГОС СОО учебные предметы «Родной язык», «Литературное чтение на родном языке», «Родная литература» являются обязательными для изучения. При этом для общеобразовательных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и по заявлению обучающихся, родителей (законных представителей) несовершеннолетних обучающихся.</w:t>
      </w:r>
      <w:r w:rsidR="00C37149" w:rsidRPr="005A7E25">
        <w:rPr>
          <w:bCs/>
          <w:color w:val="000000"/>
          <w:sz w:val="24"/>
          <w:szCs w:val="24"/>
        </w:rPr>
        <w:t xml:space="preserve"> </w:t>
      </w:r>
      <w:r w:rsidR="00C37149" w:rsidRPr="005A7E25">
        <w:rPr>
          <w:rFonts w:ascii="Times New Roman" w:hAnsi="Times New Roman"/>
          <w:sz w:val="24"/>
          <w:szCs w:val="24"/>
        </w:rPr>
        <w:t>В 202</w:t>
      </w:r>
      <w:r w:rsidR="00303654" w:rsidRPr="005A7E25">
        <w:rPr>
          <w:rFonts w:ascii="Times New Roman" w:hAnsi="Times New Roman"/>
          <w:sz w:val="24"/>
          <w:szCs w:val="24"/>
        </w:rPr>
        <w:t>5</w:t>
      </w:r>
      <w:r w:rsidR="00C37149" w:rsidRPr="005A7E25">
        <w:rPr>
          <w:rFonts w:ascii="Times New Roman" w:hAnsi="Times New Roman"/>
          <w:sz w:val="24"/>
          <w:szCs w:val="24"/>
        </w:rPr>
        <w:t>-202</w:t>
      </w:r>
      <w:r w:rsidR="00303654" w:rsidRPr="005A7E25">
        <w:rPr>
          <w:rFonts w:ascii="Times New Roman" w:hAnsi="Times New Roman"/>
          <w:sz w:val="24"/>
          <w:szCs w:val="24"/>
        </w:rPr>
        <w:t>6</w:t>
      </w:r>
      <w:r w:rsidR="00C37149" w:rsidRPr="005A7E25">
        <w:rPr>
          <w:rFonts w:ascii="Times New Roman" w:hAnsi="Times New Roman"/>
          <w:sz w:val="24"/>
          <w:szCs w:val="24"/>
        </w:rPr>
        <w:t xml:space="preserve"> учебном году данная предметная область не реализуется, т.к. нет заявительного характера родителей (законных представителей).</w:t>
      </w:r>
    </w:p>
    <w:p w:rsidR="00642486" w:rsidRPr="005A7E25" w:rsidRDefault="00944E77" w:rsidP="00642486">
      <w:pPr>
        <w:pStyle w:val="a5"/>
        <w:rPr>
          <w:rFonts w:ascii="Times New Roman" w:hAnsi="Times New Roman"/>
          <w:sz w:val="24"/>
          <w:szCs w:val="24"/>
        </w:rPr>
      </w:pPr>
      <w:r w:rsidRPr="005A7E25">
        <w:rPr>
          <w:sz w:val="24"/>
          <w:szCs w:val="24"/>
        </w:rPr>
        <w:t xml:space="preserve"> </w:t>
      </w:r>
      <w:r w:rsidR="005F170A" w:rsidRPr="005A7E25">
        <w:rPr>
          <w:rFonts w:ascii="Times New Roman" w:hAnsi="Times New Roman"/>
          <w:sz w:val="24"/>
          <w:szCs w:val="24"/>
        </w:rPr>
        <w:t xml:space="preserve">Структура </w:t>
      </w:r>
      <w:r w:rsidR="00083F4C" w:rsidRPr="005A7E25">
        <w:rPr>
          <w:rFonts w:ascii="Times New Roman" w:hAnsi="Times New Roman"/>
          <w:sz w:val="24"/>
          <w:szCs w:val="24"/>
        </w:rPr>
        <w:t>10-</w:t>
      </w:r>
      <w:r w:rsidR="005F170A" w:rsidRPr="005A7E25">
        <w:rPr>
          <w:rFonts w:ascii="Times New Roman" w:hAnsi="Times New Roman"/>
          <w:sz w:val="24"/>
          <w:szCs w:val="24"/>
        </w:rPr>
        <w:t>11</w:t>
      </w:r>
      <w:r w:rsidR="00642486" w:rsidRPr="005A7E25">
        <w:rPr>
          <w:rFonts w:ascii="Times New Roman" w:hAnsi="Times New Roman"/>
          <w:sz w:val="24"/>
          <w:szCs w:val="24"/>
        </w:rPr>
        <w:t xml:space="preserve"> кла</w:t>
      </w:r>
      <w:r w:rsidR="005F170A" w:rsidRPr="005A7E25">
        <w:rPr>
          <w:rFonts w:ascii="Times New Roman" w:hAnsi="Times New Roman"/>
          <w:sz w:val="24"/>
          <w:szCs w:val="24"/>
        </w:rPr>
        <w:t xml:space="preserve">сса </w:t>
      </w:r>
      <w:proofErr w:type="spellStart"/>
      <w:proofErr w:type="gramStart"/>
      <w:r w:rsidR="009C409E" w:rsidRPr="005A7E25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="005F170A" w:rsidRPr="005A7E25">
        <w:rPr>
          <w:rFonts w:ascii="Times New Roman" w:hAnsi="Times New Roman"/>
          <w:sz w:val="24"/>
          <w:szCs w:val="24"/>
        </w:rPr>
        <w:t xml:space="preserve"> профиля (202</w:t>
      </w:r>
      <w:r w:rsidR="00CD3473" w:rsidRPr="005A7E25">
        <w:rPr>
          <w:rFonts w:ascii="Times New Roman" w:hAnsi="Times New Roman"/>
          <w:sz w:val="24"/>
          <w:szCs w:val="24"/>
        </w:rPr>
        <w:t>5</w:t>
      </w:r>
      <w:r w:rsidR="005F170A" w:rsidRPr="005A7E25">
        <w:rPr>
          <w:rFonts w:ascii="Times New Roman" w:hAnsi="Times New Roman"/>
          <w:sz w:val="24"/>
          <w:szCs w:val="24"/>
        </w:rPr>
        <w:t>/202</w:t>
      </w:r>
      <w:r w:rsidR="00CD3473" w:rsidRPr="005A7E25">
        <w:rPr>
          <w:rFonts w:ascii="Times New Roman" w:hAnsi="Times New Roman"/>
          <w:sz w:val="24"/>
          <w:szCs w:val="24"/>
        </w:rPr>
        <w:t>6</w:t>
      </w:r>
      <w:r w:rsidR="00642486" w:rsidRPr="005A7E25">
        <w:rPr>
          <w:rFonts w:ascii="Times New Roman" w:hAnsi="Times New Roman"/>
          <w:sz w:val="24"/>
          <w:szCs w:val="24"/>
        </w:rPr>
        <w:t xml:space="preserve"> учебный год):  </w:t>
      </w:r>
    </w:p>
    <w:p w:rsidR="005F170A" w:rsidRPr="005A7E25" w:rsidRDefault="005F170A" w:rsidP="00642486">
      <w:pPr>
        <w:pStyle w:val="a5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>-</w:t>
      </w:r>
      <w:r w:rsidR="00642486" w:rsidRPr="005A7E25">
        <w:rPr>
          <w:rFonts w:ascii="Times New Roman" w:hAnsi="Times New Roman"/>
          <w:sz w:val="24"/>
          <w:szCs w:val="24"/>
        </w:rPr>
        <w:t xml:space="preserve"> Предельно допустимая учебная нагрузка при 5-ти дневной учебной недели составляет – 34 часа</w:t>
      </w:r>
      <w:r w:rsidRPr="005A7E25">
        <w:rPr>
          <w:rFonts w:ascii="Times New Roman" w:hAnsi="Times New Roman"/>
          <w:sz w:val="24"/>
          <w:szCs w:val="24"/>
        </w:rPr>
        <w:t>.</w:t>
      </w:r>
    </w:p>
    <w:p w:rsidR="005F170A" w:rsidRPr="005A7E25" w:rsidRDefault="005F170A" w:rsidP="00642486">
      <w:pPr>
        <w:pStyle w:val="a5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>-</w:t>
      </w:r>
      <w:r w:rsidR="00642486" w:rsidRPr="005A7E25">
        <w:rPr>
          <w:rFonts w:ascii="Times New Roman" w:hAnsi="Times New Roman"/>
          <w:sz w:val="24"/>
          <w:szCs w:val="24"/>
        </w:rPr>
        <w:t>Согласно рекомендация</w:t>
      </w:r>
      <w:r w:rsidRPr="005A7E25">
        <w:rPr>
          <w:rFonts w:ascii="Times New Roman" w:hAnsi="Times New Roman"/>
          <w:sz w:val="24"/>
          <w:szCs w:val="24"/>
        </w:rPr>
        <w:t xml:space="preserve">м в профильном </w:t>
      </w:r>
      <w:r w:rsidR="00301327" w:rsidRPr="005A7E25">
        <w:rPr>
          <w:rFonts w:ascii="Times New Roman" w:hAnsi="Times New Roman"/>
          <w:sz w:val="24"/>
          <w:szCs w:val="24"/>
        </w:rPr>
        <w:t>гуманитарном</w:t>
      </w:r>
      <w:r w:rsidRPr="005A7E25">
        <w:rPr>
          <w:rFonts w:ascii="Times New Roman" w:hAnsi="Times New Roman"/>
          <w:sz w:val="24"/>
          <w:szCs w:val="24"/>
        </w:rPr>
        <w:t xml:space="preserve"> 1</w:t>
      </w:r>
      <w:r w:rsidR="00301327" w:rsidRPr="005A7E25">
        <w:rPr>
          <w:rFonts w:ascii="Times New Roman" w:hAnsi="Times New Roman"/>
          <w:sz w:val="24"/>
          <w:szCs w:val="24"/>
        </w:rPr>
        <w:t>0</w:t>
      </w:r>
      <w:r w:rsidR="00642486" w:rsidRPr="005A7E25">
        <w:rPr>
          <w:rFonts w:ascii="Times New Roman" w:hAnsi="Times New Roman"/>
          <w:sz w:val="24"/>
          <w:szCs w:val="24"/>
        </w:rPr>
        <w:t xml:space="preserve"> классе изучаются на углубленном уровне (У) следующие предметы:</w:t>
      </w:r>
    </w:p>
    <w:p w:rsidR="00642486" w:rsidRPr="005A7E25" w:rsidRDefault="005F170A" w:rsidP="00642486">
      <w:pPr>
        <w:pStyle w:val="a5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 xml:space="preserve">  </w:t>
      </w:r>
      <w:r w:rsidR="00642486" w:rsidRPr="005A7E25">
        <w:rPr>
          <w:rFonts w:ascii="Times New Roman" w:hAnsi="Times New Roman"/>
          <w:sz w:val="24"/>
          <w:szCs w:val="24"/>
        </w:rPr>
        <w:t xml:space="preserve"> </w:t>
      </w:r>
      <w:r w:rsidR="009C409E" w:rsidRPr="005A7E25">
        <w:rPr>
          <w:rFonts w:ascii="Times New Roman" w:hAnsi="Times New Roman"/>
          <w:sz w:val="24"/>
          <w:szCs w:val="24"/>
        </w:rPr>
        <w:t>Биология</w:t>
      </w:r>
      <w:r w:rsidRPr="005A7E25">
        <w:rPr>
          <w:rFonts w:ascii="Times New Roman" w:hAnsi="Times New Roman"/>
          <w:sz w:val="24"/>
          <w:szCs w:val="24"/>
        </w:rPr>
        <w:t xml:space="preserve">- </w:t>
      </w:r>
      <w:r w:rsidR="009C409E" w:rsidRPr="005A7E25">
        <w:rPr>
          <w:rFonts w:ascii="Times New Roman" w:hAnsi="Times New Roman"/>
          <w:sz w:val="24"/>
          <w:szCs w:val="24"/>
        </w:rPr>
        <w:t>3</w:t>
      </w:r>
      <w:r w:rsidRPr="005A7E25">
        <w:rPr>
          <w:rFonts w:ascii="Times New Roman" w:hAnsi="Times New Roman"/>
          <w:sz w:val="24"/>
          <w:szCs w:val="24"/>
        </w:rPr>
        <w:t xml:space="preserve"> час</w:t>
      </w:r>
      <w:r w:rsidR="009F104B" w:rsidRPr="005A7E25">
        <w:rPr>
          <w:rFonts w:ascii="Times New Roman" w:hAnsi="Times New Roman"/>
          <w:sz w:val="24"/>
          <w:szCs w:val="24"/>
        </w:rPr>
        <w:t>а</w:t>
      </w:r>
      <w:r w:rsidR="00642486" w:rsidRPr="005A7E25">
        <w:rPr>
          <w:rFonts w:ascii="Times New Roman" w:hAnsi="Times New Roman"/>
          <w:sz w:val="24"/>
          <w:szCs w:val="24"/>
        </w:rPr>
        <w:t xml:space="preserve"> </w:t>
      </w:r>
    </w:p>
    <w:p w:rsidR="00301327" w:rsidRPr="005A7E25" w:rsidRDefault="00301327" w:rsidP="00642486">
      <w:pPr>
        <w:pStyle w:val="a5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 xml:space="preserve">   </w:t>
      </w:r>
      <w:r w:rsidR="009C409E" w:rsidRPr="005A7E25">
        <w:rPr>
          <w:rFonts w:ascii="Times New Roman" w:hAnsi="Times New Roman"/>
          <w:sz w:val="24"/>
          <w:szCs w:val="24"/>
        </w:rPr>
        <w:t>Химия</w:t>
      </w:r>
      <w:r w:rsidRPr="005A7E25">
        <w:rPr>
          <w:rFonts w:ascii="Times New Roman" w:hAnsi="Times New Roman"/>
          <w:sz w:val="24"/>
          <w:szCs w:val="24"/>
        </w:rPr>
        <w:t xml:space="preserve"> – </w:t>
      </w:r>
      <w:r w:rsidR="009C409E" w:rsidRPr="005A7E25">
        <w:rPr>
          <w:rFonts w:ascii="Times New Roman" w:hAnsi="Times New Roman"/>
          <w:sz w:val="24"/>
          <w:szCs w:val="24"/>
        </w:rPr>
        <w:t>3</w:t>
      </w:r>
      <w:r w:rsidRPr="005A7E25">
        <w:rPr>
          <w:rFonts w:ascii="Times New Roman" w:hAnsi="Times New Roman"/>
          <w:sz w:val="24"/>
          <w:szCs w:val="24"/>
        </w:rPr>
        <w:t xml:space="preserve"> часа</w:t>
      </w:r>
    </w:p>
    <w:p w:rsidR="00642486" w:rsidRPr="005A7E25" w:rsidRDefault="008E34C0" w:rsidP="00642486">
      <w:pPr>
        <w:pStyle w:val="a5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>3</w:t>
      </w:r>
      <w:r w:rsidR="00642486" w:rsidRPr="005A7E25">
        <w:rPr>
          <w:rFonts w:ascii="Times New Roman" w:hAnsi="Times New Roman"/>
          <w:sz w:val="24"/>
          <w:szCs w:val="24"/>
        </w:rPr>
        <w:t xml:space="preserve"> час</w:t>
      </w:r>
      <w:r w:rsidR="009C409E" w:rsidRPr="005A7E25">
        <w:rPr>
          <w:rFonts w:ascii="Times New Roman" w:hAnsi="Times New Roman"/>
          <w:sz w:val="24"/>
          <w:szCs w:val="24"/>
        </w:rPr>
        <w:t>а</w:t>
      </w:r>
      <w:r w:rsidR="00642486" w:rsidRPr="005A7E25">
        <w:rPr>
          <w:rFonts w:ascii="Times New Roman" w:hAnsi="Times New Roman"/>
          <w:sz w:val="24"/>
          <w:szCs w:val="24"/>
        </w:rPr>
        <w:t xml:space="preserve"> отданы на элективные курсы по выбору </w:t>
      </w:r>
      <w:proofErr w:type="gramStart"/>
      <w:r w:rsidR="00642486" w:rsidRPr="005A7E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642486" w:rsidRPr="005A7E25">
        <w:rPr>
          <w:rFonts w:ascii="Times New Roman" w:hAnsi="Times New Roman"/>
          <w:sz w:val="24"/>
          <w:szCs w:val="24"/>
        </w:rPr>
        <w:t xml:space="preserve">.  </w:t>
      </w:r>
    </w:p>
    <w:p w:rsidR="00FC270F" w:rsidRPr="005A7E25" w:rsidRDefault="008E34C0" w:rsidP="00FC270F">
      <w:pPr>
        <w:pStyle w:val="a5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>2</w:t>
      </w:r>
      <w:r w:rsidR="00FC270F" w:rsidRPr="005A7E25">
        <w:rPr>
          <w:rFonts w:ascii="Times New Roman" w:hAnsi="Times New Roman"/>
          <w:sz w:val="24"/>
          <w:szCs w:val="24"/>
        </w:rPr>
        <w:t>час – «</w:t>
      </w:r>
      <w:r w:rsidR="009C409E" w:rsidRPr="005A7E25">
        <w:rPr>
          <w:rFonts w:ascii="Times New Roman" w:hAnsi="Times New Roman"/>
          <w:sz w:val="24"/>
          <w:szCs w:val="24"/>
        </w:rPr>
        <w:t>Физика</w:t>
      </w:r>
      <w:r w:rsidR="00FC270F" w:rsidRPr="005A7E25">
        <w:rPr>
          <w:rFonts w:ascii="Times New Roman" w:hAnsi="Times New Roman"/>
          <w:sz w:val="24"/>
          <w:szCs w:val="24"/>
        </w:rPr>
        <w:t>»;</w:t>
      </w:r>
    </w:p>
    <w:p w:rsidR="00FC270F" w:rsidRPr="005A7E25" w:rsidRDefault="00FC270F" w:rsidP="00FC270F">
      <w:pPr>
        <w:pStyle w:val="a5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>1 час – «</w:t>
      </w:r>
      <w:r w:rsidR="008E34C0" w:rsidRPr="005A7E25">
        <w:rPr>
          <w:rFonts w:ascii="Times New Roman" w:hAnsi="Times New Roman"/>
          <w:sz w:val="24"/>
          <w:szCs w:val="24"/>
        </w:rPr>
        <w:t>Математика</w:t>
      </w:r>
      <w:r w:rsidRPr="005A7E25">
        <w:rPr>
          <w:rFonts w:ascii="Times New Roman" w:hAnsi="Times New Roman"/>
          <w:sz w:val="24"/>
          <w:szCs w:val="24"/>
        </w:rPr>
        <w:t>»</w:t>
      </w:r>
      <w:r w:rsidR="009C409E" w:rsidRPr="005A7E25">
        <w:rPr>
          <w:rFonts w:ascii="Times New Roman" w:hAnsi="Times New Roman"/>
          <w:sz w:val="24"/>
          <w:szCs w:val="24"/>
        </w:rPr>
        <w:t>.</w:t>
      </w:r>
    </w:p>
    <w:p w:rsidR="00642486" w:rsidRPr="005A7E25" w:rsidRDefault="00C37149" w:rsidP="00E71A8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A7E25">
        <w:rPr>
          <w:rFonts w:ascii="Times New Roman" w:hAnsi="Times New Roman"/>
          <w:sz w:val="24"/>
          <w:szCs w:val="24"/>
        </w:rPr>
        <w:t xml:space="preserve">Промежуточная аттестация обучающихся проводится с целью получения объективной оценки усвоения </w:t>
      </w:r>
      <w:proofErr w:type="gramStart"/>
      <w:r w:rsidRPr="005A7E2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A7E25">
        <w:rPr>
          <w:rFonts w:ascii="Times New Roman" w:hAnsi="Times New Roman"/>
          <w:sz w:val="24"/>
          <w:szCs w:val="24"/>
        </w:rPr>
        <w:t xml:space="preserve"> образовательной программы, степени усвоения ФГОС СОО, определенной основной образовательной программой в рамках учебного года и уровня обучения в целом. Основными формами промежуточной аттестации являются полугодовая и годовая промежуточные аттестации. Полугодовая промежуточная аттестация устанавливается как среднее арифметическое текущих отметок по предмету, округление результата проводится по правилам математического округления. Годовая промежуточная </w:t>
      </w:r>
      <w:r w:rsidRPr="005A7E25">
        <w:rPr>
          <w:rFonts w:ascii="Times New Roman" w:hAnsi="Times New Roman"/>
          <w:sz w:val="24"/>
          <w:szCs w:val="24"/>
        </w:rPr>
        <w:lastRenderedPageBreak/>
        <w:t>аттестация проводится на основе результатов полугодовых промежуточных аттестаций и представляет собой среднее арифметическое результатов полугодовых аттестаций, округление результата проводится по правилам математического округления.</w:t>
      </w:r>
    </w:p>
    <w:p w:rsidR="00AF41D7" w:rsidRPr="005A7E25" w:rsidRDefault="0036377B" w:rsidP="00E76FCF">
      <w:pPr>
        <w:pStyle w:val="a5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A7E25">
        <w:rPr>
          <w:sz w:val="24"/>
          <w:szCs w:val="24"/>
        </w:rPr>
        <w:t xml:space="preserve">     </w:t>
      </w:r>
      <w:r w:rsidR="004D75DD" w:rsidRPr="005A7E25">
        <w:rPr>
          <w:sz w:val="24"/>
          <w:szCs w:val="24"/>
        </w:rPr>
        <w:t xml:space="preserve"> </w:t>
      </w:r>
      <w:r w:rsidRPr="005A7E25">
        <w:rPr>
          <w:sz w:val="24"/>
          <w:szCs w:val="24"/>
        </w:rPr>
        <w:t xml:space="preserve"> </w:t>
      </w:r>
      <w:r w:rsidR="00245BCA" w:rsidRPr="005A7E25">
        <w:rPr>
          <w:rFonts w:ascii="Times New Roman" w:hAnsi="Times New Roman"/>
          <w:sz w:val="24"/>
          <w:szCs w:val="24"/>
        </w:rPr>
        <w:t>Обязательным элементом является выполнение обучающимися индивидуальног</w:t>
      </w:r>
      <w:proofErr w:type="gramStart"/>
      <w:r w:rsidR="00245BCA" w:rsidRPr="005A7E25"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 w:rsidR="00245BCA" w:rsidRPr="005A7E25">
        <w:rPr>
          <w:rFonts w:ascii="Times New Roman" w:hAnsi="Times New Roman"/>
          <w:sz w:val="24"/>
          <w:szCs w:val="24"/>
        </w:rPr>
        <w:t>ых</w:t>
      </w:r>
      <w:proofErr w:type="spellEnd"/>
      <w:r w:rsidR="00245BCA" w:rsidRPr="005A7E25">
        <w:rPr>
          <w:rFonts w:ascii="Times New Roman" w:hAnsi="Times New Roman"/>
          <w:sz w:val="24"/>
          <w:szCs w:val="24"/>
        </w:rPr>
        <w:t>) проекта(</w:t>
      </w:r>
      <w:proofErr w:type="spellStart"/>
      <w:r w:rsidR="00245BCA" w:rsidRPr="005A7E25">
        <w:rPr>
          <w:rFonts w:ascii="Times New Roman" w:hAnsi="Times New Roman"/>
          <w:sz w:val="24"/>
          <w:szCs w:val="24"/>
        </w:rPr>
        <w:t>ов</w:t>
      </w:r>
      <w:proofErr w:type="spellEnd"/>
      <w:r w:rsidR="00245BCA" w:rsidRPr="005A7E25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="00245BCA" w:rsidRPr="005A7E25">
        <w:rPr>
          <w:rFonts w:ascii="Times New Roman" w:hAnsi="Times New Roman"/>
          <w:b/>
          <w:sz w:val="24"/>
          <w:szCs w:val="24"/>
        </w:rPr>
        <w:t xml:space="preserve">Индивидуальный проект </w:t>
      </w:r>
      <w:r w:rsidR="00245BCA" w:rsidRPr="005A7E25">
        <w:rPr>
          <w:rFonts w:ascii="Times New Roman" w:hAnsi="Times New Roman"/>
          <w:sz w:val="24"/>
          <w:szCs w:val="24"/>
        </w:rPr>
        <w:t>представляет собой учебный проект или учебное исследование,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конструкторской, социальной</w:t>
      </w:r>
      <w:proofErr w:type="gramEnd"/>
      <w:r w:rsidR="00245BCA" w:rsidRPr="005A7E25">
        <w:rPr>
          <w:rFonts w:ascii="Times New Roman" w:hAnsi="Times New Roman"/>
          <w:sz w:val="24"/>
          <w:szCs w:val="24"/>
        </w:rPr>
        <w:t>, художественн</w:t>
      </w:r>
      <w:proofErr w:type="gramStart"/>
      <w:r w:rsidR="00245BCA" w:rsidRPr="005A7E25">
        <w:rPr>
          <w:rFonts w:ascii="Times New Roman" w:hAnsi="Times New Roman"/>
          <w:sz w:val="24"/>
          <w:szCs w:val="24"/>
        </w:rPr>
        <w:t>о-</w:t>
      </w:r>
      <w:proofErr w:type="gramEnd"/>
      <w:r w:rsidR="00245BCA" w:rsidRPr="005A7E25">
        <w:rPr>
          <w:rFonts w:ascii="Times New Roman" w:hAnsi="Times New Roman"/>
          <w:sz w:val="24"/>
          <w:szCs w:val="24"/>
        </w:rPr>
        <w:t xml:space="preserve"> творческой, иной). Для реализации </w:t>
      </w:r>
      <w:proofErr w:type="gramStart"/>
      <w:r w:rsidR="00245BCA" w:rsidRPr="005A7E25">
        <w:rPr>
          <w:rFonts w:ascii="Times New Roman" w:hAnsi="Times New Roman"/>
          <w:sz w:val="24"/>
          <w:szCs w:val="24"/>
        </w:rPr>
        <w:t>индивидуального проекта</w:t>
      </w:r>
      <w:proofErr w:type="gramEnd"/>
      <w:r w:rsidR="00245BCA" w:rsidRPr="005A7E25">
        <w:rPr>
          <w:rFonts w:ascii="Times New Roman" w:hAnsi="Times New Roman"/>
          <w:sz w:val="24"/>
          <w:szCs w:val="24"/>
        </w:rPr>
        <w:t xml:space="preserve"> выделен 1 час из вариативной части учебного плана. </w:t>
      </w:r>
      <w:r w:rsidR="0063502A" w:rsidRPr="005A7E25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</w:t>
      </w:r>
    </w:p>
    <w:p w:rsidR="0044164B" w:rsidRPr="005A7E25" w:rsidRDefault="0044164B" w:rsidP="0044164B">
      <w:pPr>
        <w:pStyle w:val="Default"/>
        <w:rPr>
          <w:b/>
        </w:rPr>
      </w:pPr>
      <w:r w:rsidRPr="005A7E25">
        <w:rPr>
          <w:b/>
        </w:rPr>
        <w:t>Промежуточная аттестация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503"/>
      </w:tblGrid>
      <w:tr w:rsidR="0044164B" w:rsidRPr="005A7E25" w:rsidTr="0044164B">
        <w:trPr>
          <w:trHeight w:val="411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rPr>
                <w:b/>
                <w:bCs/>
              </w:rPr>
              <w:t xml:space="preserve">Учебные предметы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rPr>
                <w:b/>
                <w:bCs/>
              </w:rPr>
              <w:t xml:space="preserve">Форма контроля </w:t>
            </w:r>
          </w:p>
        </w:tc>
      </w:tr>
      <w:tr w:rsidR="0044164B" w:rsidRPr="005A7E25" w:rsidTr="0044164B">
        <w:trPr>
          <w:trHeight w:val="248"/>
        </w:trPr>
        <w:tc>
          <w:tcPr>
            <w:tcW w:w="9006" w:type="dxa"/>
            <w:gridSpan w:val="2"/>
          </w:tcPr>
          <w:p w:rsidR="0044164B" w:rsidRPr="005A7E25" w:rsidRDefault="0044164B">
            <w:pPr>
              <w:pStyle w:val="Default"/>
            </w:pPr>
            <w:r w:rsidRPr="005A7E25">
              <w:rPr>
                <w:b/>
                <w:bCs/>
              </w:rPr>
              <w:t xml:space="preserve">X-XI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Русский язык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Итоговая работа по форме приближенная к ЕГЭ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Литература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Тест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Родной язык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Тест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Родная литература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Тест </w:t>
            </w:r>
          </w:p>
        </w:tc>
      </w:tr>
      <w:tr w:rsidR="0044164B" w:rsidRPr="005A7E25" w:rsidTr="0044164B">
        <w:trPr>
          <w:trHeight w:val="574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Иностранный язык (английский)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Итоговая работа по типу ОГЭ </w:t>
            </w:r>
          </w:p>
        </w:tc>
      </w:tr>
      <w:tr w:rsidR="0044164B" w:rsidRPr="005A7E25" w:rsidTr="0044164B">
        <w:trPr>
          <w:trHeight w:val="291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Математика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Итоговая работа по типу ЕГЭ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Информатика и ИКТ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Итоговая контрольная работа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История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Тест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Обществознание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Тест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География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Итоговая работа по форме приближенная к ЕГЭ </w:t>
            </w:r>
          </w:p>
        </w:tc>
      </w:tr>
      <w:tr w:rsidR="0044164B" w:rsidRPr="005A7E25" w:rsidTr="0044164B">
        <w:trPr>
          <w:trHeight w:val="589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Физика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Итоговый контроль в формате ЕГЭ </w:t>
            </w:r>
          </w:p>
        </w:tc>
      </w:tr>
      <w:tr w:rsidR="0044164B" w:rsidRPr="005A7E25" w:rsidTr="0044164B">
        <w:trPr>
          <w:trHeight w:val="253"/>
        </w:trPr>
        <w:tc>
          <w:tcPr>
            <w:tcW w:w="9006" w:type="dxa"/>
            <w:gridSpan w:val="2"/>
          </w:tcPr>
          <w:p w:rsidR="0044164B" w:rsidRPr="005A7E25" w:rsidRDefault="0044164B">
            <w:pPr>
              <w:pStyle w:val="Default"/>
            </w:pPr>
            <w:r w:rsidRPr="005A7E25">
              <w:t xml:space="preserve">Химия </w:t>
            </w:r>
          </w:p>
        </w:tc>
      </w:tr>
      <w:tr w:rsidR="0044164B" w:rsidRPr="005A7E25" w:rsidTr="0044164B">
        <w:trPr>
          <w:trHeight w:val="253"/>
        </w:trPr>
        <w:tc>
          <w:tcPr>
            <w:tcW w:w="9006" w:type="dxa"/>
            <w:gridSpan w:val="2"/>
          </w:tcPr>
          <w:p w:rsidR="0044164B" w:rsidRPr="005A7E25" w:rsidRDefault="0044164B">
            <w:pPr>
              <w:pStyle w:val="Default"/>
            </w:pPr>
            <w:r w:rsidRPr="005A7E25">
              <w:t xml:space="preserve">Биология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Астрономия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Тест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FC0BFA" w:rsidP="00FC0BFA">
            <w:pPr>
              <w:pStyle w:val="Default"/>
            </w:pPr>
            <w:r w:rsidRPr="005A7E25">
              <w:t>Труд (т</w:t>
            </w:r>
            <w:r w:rsidR="0044164B" w:rsidRPr="005A7E25">
              <w:t>ехнология</w:t>
            </w:r>
            <w:r w:rsidRPr="005A7E25">
              <w:t>)</w:t>
            </w:r>
            <w:r w:rsidR="0044164B" w:rsidRPr="005A7E25">
              <w:t xml:space="preserve">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Тест </w:t>
            </w:r>
          </w:p>
        </w:tc>
      </w:tr>
      <w:tr w:rsidR="0044164B" w:rsidRPr="005A7E25" w:rsidTr="0044164B">
        <w:trPr>
          <w:trHeight w:val="253"/>
        </w:trPr>
        <w:tc>
          <w:tcPr>
            <w:tcW w:w="4503" w:type="dxa"/>
          </w:tcPr>
          <w:p w:rsidR="0044164B" w:rsidRPr="005A7E25" w:rsidRDefault="0044164B" w:rsidP="00FC0BFA">
            <w:pPr>
              <w:pStyle w:val="Default"/>
              <w:rPr>
                <w:color w:val="auto"/>
              </w:rPr>
            </w:pPr>
            <w:r w:rsidRPr="005A7E25">
              <w:rPr>
                <w:color w:val="auto"/>
              </w:rPr>
              <w:t>ОБ</w:t>
            </w:r>
            <w:r w:rsidR="00FC0BFA" w:rsidRPr="005A7E25">
              <w:rPr>
                <w:color w:val="auto"/>
              </w:rPr>
              <w:t>ЗР</w:t>
            </w:r>
            <w:r w:rsidRPr="005A7E25">
              <w:rPr>
                <w:color w:val="auto"/>
              </w:rPr>
              <w:t xml:space="preserve">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Тест </w:t>
            </w:r>
          </w:p>
        </w:tc>
      </w:tr>
      <w:tr w:rsidR="0044164B" w:rsidRPr="005A7E25" w:rsidTr="0044164B">
        <w:trPr>
          <w:trHeight w:val="574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Физическая культура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Сдача нормативов ГТО (тестирование для лиц с ОВЗ) </w:t>
            </w:r>
          </w:p>
        </w:tc>
      </w:tr>
      <w:tr w:rsidR="0044164B" w:rsidRPr="005A7E25" w:rsidTr="0044164B">
        <w:trPr>
          <w:trHeight w:val="574"/>
        </w:trPr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proofErr w:type="gramStart"/>
            <w:r w:rsidRPr="005A7E25">
              <w:t>Индивидуальный проект</w:t>
            </w:r>
            <w:proofErr w:type="gramEnd"/>
            <w:r w:rsidRPr="005A7E25">
              <w:t xml:space="preserve"> </w:t>
            </w:r>
          </w:p>
        </w:tc>
        <w:tc>
          <w:tcPr>
            <w:tcW w:w="4503" w:type="dxa"/>
          </w:tcPr>
          <w:p w:rsidR="0044164B" w:rsidRPr="005A7E25" w:rsidRDefault="0044164B">
            <w:pPr>
              <w:pStyle w:val="Default"/>
            </w:pPr>
            <w:r w:rsidRPr="005A7E25">
              <w:t xml:space="preserve">Защита проекта </w:t>
            </w:r>
          </w:p>
        </w:tc>
      </w:tr>
    </w:tbl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5A7E25" w:rsidRDefault="005A7E25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301327" w:rsidRPr="004F4836" w:rsidRDefault="00301327" w:rsidP="00301327">
      <w:pPr>
        <w:pStyle w:val="a5"/>
        <w:rPr>
          <w:rFonts w:ascii="Times New Roman" w:hAnsi="Times New Roman"/>
          <w:b/>
          <w:sz w:val="28"/>
          <w:szCs w:val="28"/>
        </w:rPr>
      </w:pPr>
      <w:r w:rsidRPr="00016310">
        <w:rPr>
          <w:rFonts w:ascii="Times New Roman" w:hAnsi="Times New Roman"/>
          <w:b/>
          <w:sz w:val="28"/>
          <w:szCs w:val="28"/>
        </w:rPr>
        <w:lastRenderedPageBreak/>
        <w:t xml:space="preserve">Учебный план </w:t>
      </w:r>
      <w:r w:rsidRPr="00301327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1</w:t>
      </w:r>
      <w:r w:rsidR="00A45D6C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1</w:t>
      </w:r>
      <w:r w:rsidRPr="00016310">
        <w:rPr>
          <w:rFonts w:ascii="Times New Roman" w:hAnsi="Times New Roman"/>
          <w:b/>
          <w:sz w:val="28"/>
          <w:szCs w:val="28"/>
        </w:rPr>
        <w:t xml:space="preserve"> класса  МОУ «Терновская СШ» </w:t>
      </w:r>
      <w:r w:rsidRPr="004F4836">
        <w:rPr>
          <w:rFonts w:ascii="Times New Roman" w:hAnsi="Times New Roman"/>
          <w:b/>
          <w:sz w:val="28"/>
          <w:szCs w:val="28"/>
        </w:rPr>
        <w:t>на 202</w:t>
      </w:r>
      <w:r w:rsidR="00A45D6C">
        <w:rPr>
          <w:rFonts w:ascii="Times New Roman" w:hAnsi="Times New Roman"/>
          <w:b/>
          <w:sz w:val="28"/>
          <w:szCs w:val="28"/>
        </w:rPr>
        <w:t>5</w:t>
      </w:r>
      <w:r w:rsidRPr="004F4836">
        <w:rPr>
          <w:rFonts w:ascii="Times New Roman" w:hAnsi="Times New Roman"/>
          <w:b/>
          <w:sz w:val="28"/>
          <w:szCs w:val="28"/>
        </w:rPr>
        <w:t>-202</w:t>
      </w:r>
      <w:r w:rsidR="00A45D6C">
        <w:rPr>
          <w:rFonts w:ascii="Times New Roman" w:hAnsi="Times New Roman"/>
          <w:b/>
          <w:sz w:val="28"/>
          <w:szCs w:val="28"/>
        </w:rPr>
        <w:t>6</w:t>
      </w:r>
      <w:r w:rsidRPr="004F483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01327" w:rsidRDefault="009C409E" w:rsidP="00301327">
      <w:pPr>
        <w:pStyle w:val="a5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Естественно-научный</w:t>
      </w:r>
      <w:proofErr w:type="spellEnd"/>
      <w:proofErr w:type="gramEnd"/>
      <w:r w:rsidR="00301327" w:rsidRPr="004F4836">
        <w:rPr>
          <w:rFonts w:ascii="Times New Roman" w:hAnsi="Times New Roman"/>
          <w:b/>
          <w:sz w:val="28"/>
          <w:szCs w:val="28"/>
        </w:rPr>
        <w:t xml:space="preserve"> профиль</w:t>
      </w:r>
    </w:p>
    <w:tbl>
      <w:tblPr>
        <w:tblStyle w:val="a3"/>
        <w:tblW w:w="10881" w:type="dxa"/>
        <w:tblLayout w:type="fixed"/>
        <w:tblLook w:val="04A0"/>
      </w:tblPr>
      <w:tblGrid>
        <w:gridCol w:w="2555"/>
        <w:gridCol w:w="105"/>
        <w:gridCol w:w="2693"/>
        <w:gridCol w:w="709"/>
        <w:gridCol w:w="850"/>
        <w:gridCol w:w="851"/>
        <w:gridCol w:w="850"/>
        <w:gridCol w:w="851"/>
        <w:gridCol w:w="709"/>
        <w:gridCol w:w="708"/>
      </w:tblGrid>
      <w:tr w:rsidR="00C27086" w:rsidRPr="0063502A" w:rsidTr="00090134">
        <w:trPr>
          <w:trHeight w:val="276"/>
        </w:trPr>
        <w:tc>
          <w:tcPr>
            <w:tcW w:w="2555" w:type="dxa"/>
            <w:tcBorders>
              <w:top w:val="single" w:sz="4" w:space="0" w:color="auto"/>
            </w:tcBorders>
          </w:tcPr>
          <w:p w:rsidR="00C27086" w:rsidRPr="0063502A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</w:tcPr>
          <w:p w:rsidR="00C27086" w:rsidRPr="0063502A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02A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27086" w:rsidRPr="00E842E2" w:rsidRDefault="00C27086" w:rsidP="000901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086" w:rsidRPr="00E842E2" w:rsidRDefault="00C27086" w:rsidP="00090134">
            <w:pPr>
              <w:jc w:val="center"/>
              <w:rPr>
                <w:rFonts w:ascii="Times New Roman" w:hAnsi="Times New Roman"/>
                <w:b/>
              </w:rPr>
            </w:pPr>
            <w:r w:rsidRPr="00E842E2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6" w:rsidRPr="00B16391" w:rsidRDefault="00C27086" w:rsidP="000901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C27086" w:rsidRPr="0063502A" w:rsidTr="00090134">
        <w:trPr>
          <w:trHeight w:val="276"/>
        </w:trPr>
        <w:tc>
          <w:tcPr>
            <w:tcW w:w="2555" w:type="dxa"/>
            <w:tcBorders>
              <w:top w:val="single" w:sz="4" w:space="0" w:color="auto"/>
            </w:tcBorders>
          </w:tcPr>
          <w:p w:rsidR="00C27086" w:rsidRDefault="00C27086" w:rsidP="0009013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</w:tcPr>
          <w:p w:rsidR="00C27086" w:rsidRPr="0063502A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27086" w:rsidRDefault="00C27086" w:rsidP="0009013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086" w:rsidRPr="00301327" w:rsidRDefault="00C27086" w:rsidP="00090134">
            <w:pPr>
              <w:rPr>
                <w:rFonts w:ascii="Times New Roman" w:hAnsi="Times New Roman"/>
                <w:b/>
              </w:rPr>
            </w:pPr>
            <w:r w:rsidRPr="00301327">
              <w:rPr>
                <w:rFonts w:ascii="Times New Roman" w:hAnsi="Times New Roman"/>
                <w:b/>
              </w:rPr>
              <w:t>10 класс 202</w:t>
            </w:r>
            <w:r>
              <w:rPr>
                <w:rFonts w:ascii="Times New Roman" w:hAnsi="Times New Roman"/>
                <w:b/>
              </w:rPr>
              <w:t>4</w:t>
            </w:r>
            <w:r w:rsidRPr="00301327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6" w:rsidRPr="00E842E2" w:rsidRDefault="00C27086" w:rsidP="000901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класс 2025-2026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6" w:rsidRDefault="00C27086" w:rsidP="000901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10-11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6" w:rsidRDefault="00C27086" w:rsidP="000901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10-11</w:t>
            </w:r>
          </w:p>
        </w:tc>
      </w:tr>
      <w:tr w:rsidR="00C27086" w:rsidRPr="0063502A" w:rsidTr="00090134">
        <w:tc>
          <w:tcPr>
            <w:tcW w:w="2555" w:type="dxa"/>
            <w:tcBorders>
              <w:bottom w:val="single" w:sz="4" w:space="0" w:color="auto"/>
              <w:right w:val="single" w:sz="4" w:space="0" w:color="auto"/>
            </w:tcBorders>
          </w:tcPr>
          <w:p w:rsidR="00C27086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27086" w:rsidRPr="005F47A8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Инвариантная часть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851" w:type="dxa"/>
            <w:shd w:val="clear" w:color="auto" w:fill="FFFFFF" w:themeFill="background1"/>
          </w:tcPr>
          <w:p w:rsidR="00C27086" w:rsidRPr="00301327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327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4A5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851" w:type="dxa"/>
          </w:tcPr>
          <w:p w:rsidR="00C27086" w:rsidRPr="00F834A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4A5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27086" w:rsidRPr="00F834A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4A5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8" w:type="dxa"/>
          </w:tcPr>
          <w:p w:rsidR="00C27086" w:rsidRPr="00F834A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4A5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C27086" w:rsidRPr="0063502A" w:rsidTr="00090134">
        <w:trPr>
          <w:trHeight w:val="196"/>
        </w:trPr>
        <w:tc>
          <w:tcPr>
            <w:tcW w:w="25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7BAF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27086" w:rsidRPr="00E842E2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E842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27086" w:rsidRPr="00AE4C24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2555" w:type="dxa"/>
            <w:vMerge/>
            <w:tcBorders>
              <w:right w:val="single" w:sz="4" w:space="0" w:color="auto"/>
            </w:tcBorders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right w:val="single" w:sz="4" w:space="0" w:color="auto"/>
            </w:tcBorders>
          </w:tcPr>
          <w:p w:rsidR="00C27086" w:rsidRPr="00E842E2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E842E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</w:tr>
      <w:tr w:rsidR="00C27086" w:rsidRPr="0063502A" w:rsidTr="00090134">
        <w:tc>
          <w:tcPr>
            <w:tcW w:w="2555" w:type="dxa"/>
            <w:tcBorders>
              <w:right w:val="single" w:sz="4" w:space="0" w:color="auto"/>
            </w:tcBorders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7BAF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798" w:type="dxa"/>
            <w:gridSpan w:val="2"/>
            <w:tcBorders>
              <w:right w:val="single" w:sz="4" w:space="0" w:color="auto"/>
            </w:tcBorders>
          </w:tcPr>
          <w:p w:rsidR="00C27086" w:rsidRPr="00CC51FC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Pr="00CC51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5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CC51FC">
              <w:rPr>
                <w:rFonts w:ascii="Times New Roman" w:hAnsi="Times New Roman"/>
                <w:sz w:val="24"/>
                <w:szCs w:val="24"/>
              </w:rPr>
              <w:t>зык (английский</w:t>
            </w:r>
            <w:r>
              <w:rPr>
                <w:rFonts w:ascii="Times New Roman" w:hAnsi="Times New Roman"/>
                <w:sz w:val="24"/>
                <w:szCs w:val="24"/>
              </w:rPr>
              <w:t>/немецкий)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7086" w:rsidRPr="00CC51FC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7086" w:rsidRPr="00CC51FC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CC51FC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27086" w:rsidRPr="00CC51FC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CC51FC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</w:tr>
      <w:tr w:rsidR="00C27086" w:rsidRPr="0063502A" w:rsidTr="00090134">
        <w:tc>
          <w:tcPr>
            <w:tcW w:w="2555" w:type="dxa"/>
            <w:vMerge w:val="restart"/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7BAF">
              <w:rPr>
                <w:rFonts w:ascii="Times New Roman" w:hAnsi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98" w:type="dxa"/>
            <w:gridSpan w:val="2"/>
          </w:tcPr>
          <w:p w:rsidR="00C27086" w:rsidRPr="005D7BAF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5D7BAF">
              <w:rPr>
                <w:rFonts w:ascii="Times New Roman" w:hAnsi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начала математического анализа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2555" w:type="dxa"/>
            <w:vMerge/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:rsidR="00C27086" w:rsidRPr="005D7BAF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5D7BAF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2555" w:type="dxa"/>
            <w:vMerge/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shd w:val="clear" w:color="auto" w:fill="FFFFFF" w:themeFill="background1"/>
          </w:tcPr>
          <w:p w:rsidR="00C27086" w:rsidRPr="005D7BAF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5D7BAF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  <w:shd w:val="clear" w:color="auto" w:fill="FFFFFF" w:themeFill="background1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FFFFFF" w:themeFill="background1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C27086" w:rsidRPr="0063502A" w:rsidTr="00090134">
        <w:tc>
          <w:tcPr>
            <w:tcW w:w="2555" w:type="dxa"/>
            <w:vMerge/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:rsidR="00C27086" w:rsidRPr="0063502A" w:rsidRDefault="00C27086" w:rsidP="0009013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502A">
              <w:rPr>
                <w:rFonts w:ascii="Times New Roman" w:hAnsi="Times New Roman"/>
                <w:sz w:val="24"/>
                <w:szCs w:val="24"/>
              </w:rPr>
              <w:t>Информатика  и ИКТ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C27086" w:rsidRPr="0063502A" w:rsidTr="00090134">
        <w:tc>
          <w:tcPr>
            <w:tcW w:w="2555" w:type="dxa"/>
            <w:vMerge w:val="restart"/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7BAF">
              <w:rPr>
                <w:rFonts w:ascii="Times New Roman" w:hAnsi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98" w:type="dxa"/>
            <w:gridSpan w:val="2"/>
          </w:tcPr>
          <w:p w:rsidR="00C27086" w:rsidRPr="00492835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49283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2555" w:type="dxa"/>
            <w:vMerge/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:rsidR="00C27086" w:rsidRPr="00492835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49283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2555" w:type="dxa"/>
            <w:vMerge/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:rsidR="00C27086" w:rsidRPr="0063502A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63502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C27086" w:rsidRPr="00E842E2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C27086" w:rsidRPr="00E842E2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C27086" w:rsidRPr="0063502A" w:rsidTr="00090134">
        <w:tc>
          <w:tcPr>
            <w:tcW w:w="2555" w:type="dxa"/>
            <w:vMerge w:val="restart"/>
            <w:tcBorders>
              <w:left w:val="single" w:sz="4" w:space="0" w:color="auto"/>
            </w:tcBorders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7BAF">
              <w:rPr>
                <w:rFonts w:ascii="Times New Roman" w:hAnsi="Times New Roman"/>
                <w:b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:rsidR="00C27086" w:rsidRPr="0063502A" w:rsidRDefault="00C27086" w:rsidP="0009013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502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2555" w:type="dxa"/>
            <w:vMerge/>
            <w:tcBorders>
              <w:left w:val="single" w:sz="4" w:space="0" w:color="auto"/>
            </w:tcBorders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:rsidR="00C27086" w:rsidRPr="0049283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204</w:t>
            </w:r>
          </w:p>
        </w:tc>
      </w:tr>
      <w:tr w:rsidR="00C27086" w:rsidRPr="0063502A" w:rsidTr="00090134">
        <w:tc>
          <w:tcPr>
            <w:tcW w:w="2555" w:type="dxa"/>
            <w:vMerge/>
            <w:tcBorders>
              <w:left w:val="single" w:sz="4" w:space="0" w:color="auto"/>
            </w:tcBorders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:rsidR="00C27086" w:rsidRPr="0049283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204</w:t>
            </w:r>
          </w:p>
        </w:tc>
      </w:tr>
      <w:tr w:rsidR="00C27086" w:rsidRPr="0063502A" w:rsidTr="00090134">
        <w:tc>
          <w:tcPr>
            <w:tcW w:w="2555" w:type="dxa"/>
          </w:tcPr>
          <w:p w:rsidR="00C27086" w:rsidRPr="005D7BAF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7BAF">
              <w:rPr>
                <w:rFonts w:ascii="Times New Roman" w:hAnsi="Times New Roman"/>
                <w:b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защиты Родины</w:t>
            </w:r>
          </w:p>
        </w:tc>
        <w:tc>
          <w:tcPr>
            <w:tcW w:w="2798" w:type="dxa"/>
            <w:gridSpan w:val="2"/>
          </w:tcPr>
          <w:p w:rsidR="00C27086" w:rsidRPr="00257801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257801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C27086" w:rsidRPr="0063502A" w:rsidTr="00090134">
        <w:tc>
          <w:tcPr>
            <w:tcW w:w="2555" w:type="dxa"/>
          </w:tcPr>
          <w:p w:rsidR="00C27086" w:rsidRPr="0063502A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5D7BAF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798" w:type="dxa"/>
            <w:gridSpan w:val="2"/>
          </w:tcPr>
          <w:p w:rsidR="00C27086" w:rsidRPr="0063502A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C27086" w:rsidRPr="00A85C4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27086" w:rsidRPr="00A85C4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C27086" w:rsidRPr="0063502A" w:rsidTr="00090134">
        <w:tc>
          <w:tcPr>
            <w:tcW w:w="2660" w:type="dxa"/>
            <w:gridSpan w:val="2"/>
          </w:tcPr>
          <w:p w:rsidR="00C27086" w:rsidRPr="00E842E2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27086" w:rsidRPr="00E842E2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842E2">
              <w:rPr>
                <w:rFonts w:ascii="Times New Roman" w:hAnsi="Times New Roman"/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C27086" w:rsidRPr="0063502A" w:rsidTr="00090134">
        <w:tc>
          <w:tcPr>
            <w:tcW w:w="2660" w:type="dxa"/>
            <w:gridSpan w:val="2"/>
          </w:tcPr>
          <w:p w:rsidR="00C27086" w:rsidRPr="0063502A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27086" w:rsidRPr="0063502A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Годовая </w:t>
            </w:r>
            <w:r w:rsidRPr="0063502A">
              <w:rPr>
                <w:rFonts w:ascii="Times New Roman" w:hAnsi="Times New Roman"/>
                <w:b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63502A">
              <w:rPr>
                <w:rFonts w:ascii="Times New Roman" w:hAnsi="Times New Roman"/>
                <w:b/>
                <w:sz w:val="24"/>
                <w:szCs w:val="24"/>
              </w:rPr>
              <w:t xml:space="preserve"> нагрузк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850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709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2108</w:t>
            </w:r>
          </w:p>
        </w:tc>
      </w:tr>
      <w:tr w:rsidR="00C27086" w:rsidRPr="0063502A" w:rsidTr="00090134">
        <w:tc>
          <w:tcPr>
            <w:tcW w:w="2660" w:type="dxa"/>
            <w:gridSpan w:val="2"/>
          </w:tcPr>
          <w:p w:rsidR="00C27086" w:rsidRPr="00415123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27086" w:rsidRPr="00415123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123">
              <w:rPr>
                <w:rFonts w:ascii="Times New Roman" w:hAnsi="Times New Roman"/>
                <w:b/>
                <w:sz w:val="24"/>
                <w:szCs w:val="24"/>
              </w:rPr>
              <w:t>Практикумы</w:t>
            </w:r>
          </w:p>
        </w:tc>
        <w:tc>
          <w:tcPr>
            <w:tcW w:w="709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27086" w:rsidRPr="0063502A" w:rsidTr="00090134">
        <w:tc>
          <w:tcPr>
            <w:tcW w:w="2660" w:type="dxa"/>
            <w:gridSpan w:val="2"/>
          </w:tcPr>
          <w:p w:rsidR="00C27086" w:rsidRPr="0023362B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7086" w:rsidRPr="0023362B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23362B">
              <w:rPr>
                <w:rFonts w:ascii="Times New Roman" w:hAnsi="Times New Roman"/>
                <w:sz w:val="24"/>
                <w:szCs w:val="24"/>
              </w:rPr>
              <w:t xml:space="preserve">Элективный курс по физике 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C27086" w:rsidRPr="00A85C4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27086" w:rsidRPr="00A85C4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C27086" w:rsidRPr="0063502A" w:rsidTr="00090134">
        <w:tc>
          <w:tcPr>
            <w:tcW w:w="2660" w:type="dxa"/>
            <w:gridSpan w:val="2"/>
          </w:tcPr>
          <w:p w:rsidR="00C27086" w:rsidRPr="0023362B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7086" w:rsidRPr="0023362B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23362B">
              <w:rPr>
                <w:rFonts w:ascii="Times New Roman" w:hAnsi="Times New Roman"/>
                <w:sz w:val="24"/>
                <w:szCs w:val="24"/>
              </w:rPr>
              <w:t>Элективный курс по математике</w:t>
            </w:r>
          </w:p>
        </w:tc>
        <w:tc>
          <w:tcPr>
            <w:tcW w:w="709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086" w:rsidRPr="00BD2331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5E0EB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Pr="00A578A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A578A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27086" w:rsidRPr="00A578A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27086" w:rsidRPr="00A578A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C27086" w:rsidRPr="005E0EB8" w:rsidTr="00090134">
        <w:tc>
          <w:tcPr>
            <w:tcW w:w="2660" w:type="dxa"/>
            <w:gridSpan w:val="2"/>
          </w:tcPr>
          <w:p w:rsidR="00C27086" w:rsidRPr="005E0EB8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27086" w:rsidRPr="005E0EB8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0EB8"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годовая аудиторная учебная нагрузка</w:t>
            </w:r>
          </w:p>
        </w:tc>
        <w:tc>
          <w:tcPr>
            <w:tcW w:w="709" w:type="dxa"/>
          </w:tcPr>
          <w:p w:rsidR="00C27086" w:rsidRPr="005E0EB8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D3E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3E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E3A">
              <w:rPr>
                <w:rFonts w:ascii="Times New Roman" w:hAnsi="Times New Roman"/>
                <w:b/>
                <w:sz w:val="24"/>
                <w:szCs w:val="24"/>
              </w:rPr>
              <w:t>1156</w:t>
            </w:r>
          </w:p>
        </w:tc>
        <w:tc>
          <w:tcPr>
            <w:tcW w:w="850" w:type="dxa"/>
          </w:tcPr>
          <w:p w:rsidR="00C27086" w:rsidRPr="009C16FF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:rsidR="00C27086" w:rsidRPr="009C16FF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9C16FF"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</w:p>
        </w:tc>
        <w:tc>
          <w:tcPr>
            <w:tcW w:w="709" w:type="dxa"/>
          </w:tcPr>
          <w:p w:rsidR="00C27086" w:rsidRPr="009C16FF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9C16F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27086" w:rsidRPr="009C16FF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C16FF">
              <w:rPr>
                <w:rFonts w:ascii="Times New Roman" w:hAnsi="Times New Roman"/>
                <w:b/>
                <w:sz w:val="24"/>
                <w:szCs w:val="24"/>
              </w:rPr>
              <w:t>312</w:t>
            </w:r>
          </w:p>
        </w:tc>
      </w:tr>
    </w:tbl>
    <w:p w:rsidR="00C27086" w:rsidRDefault="00C27086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C27086" w:rsidRPr="004F4836" w:rsidRDefault="00C27086" w:rsidP="00301327">
      <w:pPr>
        <w:pStyle w:val="a5"/>
        <w:rPr>
          <w:rFonts w:ascii="Times New Roman" w:hAnsi="Times New Roman"/>
          <w:b/>
          <w:sz w:val="28"/>
          <w:szCs w:val="28"/>
        </w:rPr>
      </w:pPr>
    </w:p>
    <w:p w:rsidR="00301327" w:rsidRPr="00C21617" w:rsidRDefault="00301327" w:rsidP="00301327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375839" w:rsidRPr="00375839" w:rsidRDefault="00375839" w:rsidP="00375839">
      <w:pPr>
        <w:spacing w:line="360" w:lineRule="auto"/>
        <w:rPr>
          <w:rFonts w:ascii="Times New Roman" w:hAnsi="Times New Roman"/>
          <w:sz w:val="24"/>
          <w:szCs w:val="24"/>
        </w:rPr>
      </w:pPr>
      <w:r w:rsidRPr="00375839">
        <w:rPr>
          <w:rFonts w:ascii="Times New Roman" w:hAnsi="Times New Roman"/>
          <w:b/>
          <w:sz w:val="24"/>
          <w:szCs w:val="24"/>
        </w:rPr>
        <w:t>Организация внеурочной деятельности.</w:t>
      </w:r>
    </w:p>
    <w:tbl>
      <w:tblPr>
        <w:tblStyle w:val="a3"/>
        <w:tblW w:w="11166" w:type="dxa"/>
        <w:tblLayout w:type="fixed"/>
        <w:tblLook w:val="04A0"/>
      </w:tblPr>
      <w:tblGrid>
        <w:gridCol w:w="1809"/>
        <w:gridCol w:w="2268"/>
        <w:gridCol w:w="2552"/>
        <w:gridCol w:w="2410"/>
        <w:gridCol w:w="2127"/>
      </w:tblGrid>
      <w:tr w:rsidR="00375839" w:rsidRPr="00375839" w:rsidTr="00375839">
        <w:trPr>
          <w:trHeight w:val="77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839" w:rsidRPr="00375839" w:rsidRDefault="00375839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839">
              <w:rPr>
                <w:rFonts w:ascii="Times New Roman" w:hAnsi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839" w:rsidRPr="00375839" w:rsidRDefault="00375839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839">
              <w:rPr>
                <w:rFonts w:ascii="Times New Roman" w:hAnsi="Times New Roman"/>
                <w:i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39" w:rsidRPr="00375839" w:rsidRDefault="00375839" w:rsidP="00375839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75839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9" w:rsidRPr="00375839" w:rsidRDefault="00375839" w:rsidP="00C37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Pr="00375839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</w:tr>
      <w:tr w:rsidR="00375839" w:rsidRPr="00375839" w:rsidTr="00375839">
        <w:trPr>
          <w:trHeight w:val="77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5839" w:rsidRPr="00375839" w:rsidRDefault="00375839" w:rsidP="00C37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839" w:rsidRPr="00375839" w:rsidRDefault="00375839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839">
              <w:rPr>
                <w:rFonts w:ascii="Times New Roman" w:hAnsi="Times New Roman"/>
                <w:i/>
                <w:sz w:val="24"/>
                <w:szCs w:val="24"/>
              </w:rPr>
              <w:t>Форма организации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839" w:rsidRPr="00375839" w:rsidRDefault="00375839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839">
              <w:rPr>
                <w:rFonts w:ascii="Times New Roman" w:hAnsi="Times New Roman"/>
                <w:i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839" w:rsidRPr="00375839" w:rsidRDefault="00375839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83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839" w:rsidRPr="00375839" w:rsidRDefault="00375839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83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375839" w:rsidRPr="00375839" w:rsidTr="00EC367A">
        <w:trPr>
          <w:trHeight w:val="49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5839" w:rsidRPr="00682FF4" w:rsidRDefault="00375839" w:rsidP="00C37149">
            <w:pPr>
              <w:rPr>
                <w:color w:val="FF0000"/>
              </w:rPr>
            </w:pPr>
            <w:proofErr w:type="gramStart"/>
            <w:r w:rsidRPr="00375839">
              <w:rPr>
                <w:rFonts w:ascii="Times New Roman" w:hAnsi="Times New Roman"/>
                <w:sz w:val="24"/>
                <w:szCs w:val="24"/>
              </w:rPr>
              <w:t>Естественно-научное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839" w:rsidRPr="00375839" w:rsidRDefault="00375839" w:rsidP="00C371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5839">
              <w:rPr>
                <w:rFonts w:ascii="Times New Roman" w:hAnsi="Times New Roman"/>
                <w:sz w:val="24"/>
                <w:szCs w:val="24"/>
              </w:rPr>
              <w:t>Предметный кружок</w:t>
            </w:r>
          </w:p>
          <w:p w:rsidR="00375839" w:rsidRPr="00375839" w:rsidRDefault="00375839" w:rsidP="00C37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75839" w:rsidRPr="003231A8" w:rsidRDefault="00375839" w:rsidP="00C37149">
            <w:pPr>
              <w:rPr>
                <w:rFonts w:ascii="Times New Roman" w:hAnsi="Times New Roman"/>
                <w:sz w:val="24"/>
                <w:szCs w:val="24"/>
              </w:rPr>
            </w:pPr>
            <w:r w:rsidRPr="003231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«За страницами учебника физики». </w:t>
            </w:r>
            <w:r w:rsidRPr="003231A8">
              <w:rPr>
                <w:rFonts w:ascii="Times New Roman" w:hAnsi="Times New Roman"/>
                <w:sz w:val="24"/>
                <w:szCs w:val="24"/>
              </w:rPr>
              <w:lastRenderedPageBreak/>
              <w:t>Точка роста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75839" w:rsidRPr="003231A8" w:rsidRDefault="00375839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1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375839" w:rsidRPr="003231A8" w:rsidRDefault="00375839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75839" w:rsidRPr="00375839" w:rsidRDefault="00375839" w:rsidP="00C37149">
            <w:pPr>
              <w:rPr>
                <w:rFonts w:ascii="Times New Roman" w:hAnsi="Times New Roman"/>
                <w:sz w:val="24"/>
                <w:szCs w:val="24"/>
              </w:rPr>
            </w:pPr>
            <w:r w:rsidRPr="00375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A2F" w:rsidRPr="00375839" w:rsidTr="005A7E25">
        <w:trPr>
          <w:trHeight w:val="49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A2F" w:rsidRPr="00375839" w:rsidRDefault="00042A2F" w:rsidP="00D936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3C33">
              <w:rPr>
                <w:rFonts w:ascii="Times New Roman" w:hAnsi="Times New Roman"/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2A2F" w:rsidRDefault="00042A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42A2F" w:rsidRDefault="00042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42A2F" w:rsidRPr="003231A8" w:rsidRDefault="00042A2F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1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2A2F" w:rsidRPr="00375839" w:rsidRDefault="00042A2F" w:rsidP="00C37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A2F" w:rsidRPr="00375839" w:rsidTr="00EC367A">
        <w:trPr>
          <w:trHeight w:val="49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A2F" w:rsidRPr="00375839" w:rsidRDefault="00042A2F" w:rsidP="006516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2F" w:rsidRDefault="00042A2F" w:rsidP="00C371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42A2F" w:rsidRPr="003231A8" w:rsidRDefault="00042A2F" w:rsidP="00EC367A">
            <w:pPr>
              <w:rPr>
                <w:rFonts w:ascii="Times New Roman" w:hAnsi="Times New Roman"/>
                <w:sz w:val="24"/>
                <w:szCs w:val="24"/>
              </w:rPr>
            </w:pPr>
            <w:r w:rsidRPr="003231A8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3231A8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3231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42A2F" w:rsidRPr="003231A8" w:rsidRDefault="00042A2F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1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2A2F" w:rsidRDefault="00042A2F" w:rsidP="00C37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A2F" w:rsidRPr="00375839" w:rsidTr="000A1DDB">
        <w:trPr>
          <w:trHeight w:val="49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A2F" w:rsidRPr="00A63C33" w:rsidRDefault="00042A2F" w:rsidP="00C37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2F" w:rsidRDefault="00042A2F" w:rsidP="00C371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42A2F" w:rsidRPr="003231A8" w:rsidRDefault="00042A2F" w:rsidP="00EC367A">
            <w:pPr>
              <w:rPr>
                <w:rFonts w:ascii="Times New Roman" w:hAnsi="Times New Roman"/>
                <w:sz w:val="24"/>
                <w:szCs w:val="24"/>
              </w:rPr>
            </w:pPr>
            <w:r w:rsidRPr="003231A8">
              <w:rPr>
                <w:rFonts w:ascii="Times New Roman" w:hAnsi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42A2F" w:rsidRPr="003231A8" w:rsidRDefault="00042A2F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1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2A2F" w:rsidRDefault="00042A2F" w:rsidP="00C37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A2F" w:rsidRPr="00375839" w:rsidTr="00FC77FD">
        <w:trPr>
          <w:trHeight w:val="49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A2F" w:rsidRPr="00A63C33" w:rsidRDefault="00042A2F" w:rsidP="00C37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2F" w:rsidRDefault="00042A2F" w:rsidP="00C371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42A2F" w:rsidRDefault="00042A2F" w:rsidP="00EC36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42A2F" w:rsidRDefault="00042A2F" w:rsidP="00C37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2A2F" w:rsidRDefault="00042A2F" w:rsidP="00C37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208A4" w:rsidRDefault="00F208A4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FB3819" w:rsidRDefault="00FB3819" w:rsidP="005F47A8">
      <w:pPr>
        <w:rPr>
          <w:rFonts w:ascii="Times New Roman" w:hAnsi="Times New Roman"/>
          <w:sz w:val="24"/>
          <w:szCs w:val="24"/>
        </w:rPr>
      </w:pPr>
    </w:p>
    <w:p w:rsidR="00C27086" w:rsidRDefault="00C27086" w:rsidP="005F47A8">
      <w:pPr>
        <w:rPr>
          <w:rFonts w:ascii="Times New Roman" w:hAnsi="Times New Roman"/>
          <w:sz w:val="24"/>
          <w:szCs w:val="24"/>
        </w:rPr>
      </w:pPr>
    </w:p>
    <w:p w:rsidR="00C27086" w:rsidRPr="00C27086" w:rsidRDefault="00C27086" w:rsidP="00C27086">
      <w:pPr>
        <w:rPr>
          <w:rFonts w:ascii="Times New Roman" w:hAnsi="Times New Roman"/>
          <w:sz w:val="24"/>
          <w:szCs w:val="24"/>
        </w:rPr>
      </w:pPr>
    </w:p>
    <w:p w:rsidR="00C27086" w:rsidRPr="00C27086" w:rsidRDefault="00C27086" w:rsidP="00C27086">
      <w:pPr>
        <w:rPr>
          <w:rFonts w:ascii="Times New Roman" w:hAnsi="Times New Roman"/>
          <w:sz w:val="24"/>
          <w:szCs w:val="24"/>
        </w:rPr>
      </w:pPr>
    </w:p>
    <w:p w:rsidR="00C27086" w:rsidRPr="00C27086" w:rsidRDefault="00C27086" w:rsidP="00C27086">
      <w:pPr>
        <w:rPr>
          <w:rFonts w:ascii="Times New Roman" w:hAnsi="Times New Roman"/>
          <w:sz w:val="24"/>
          <w:szCs w:val="24"/>
        </w:rPr>
      </w:pPr>
    </w:p>
    <w:p w:rsidR="00C27086" w:rsidRPr="00C27086" w:rsidRDefault="00C27086" w:rsidP="00C27086">
      <w:pPr>
        <w:rPr>
          <w:rFonts w:ascii="Times New Roman" w:hAnsi="Times New Roman"/>
          <w:sz w:val="24"/>
          <w:szCs w:val="24"/>
        </w:rPr>
      </w:pPr>
    </w:p>
    <w:p w:rsidR="00C27086" w:rsidRDefault="00C27086" w:rsidP="00C27086">
      <w:pPr>
        <w:rPr>
          <w:rFonts w:ascii="Times New Roman" w:hAnsi="Times New Roman"/>
          <w:sz w:val="24"/>
          <w:szCs w:val="24"/>
        </w:rPr>
      </w:pPr>
    </w:p>
    <w:p w:rsidR="00FB3819" w:rsidRDefault="00C27086" w:rsidP="00C27086">
      <w:pPr>
        <w:tabs>
          <w:tab w:val="left" w:pos="27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27086" w:rsidRDefault="00C27086" w:rsidP="00C27086">
      <w:pPr>
        <w:tabs>
          <w:tab w:val="left" w:pos="2796"/>
        </w:tabs>
        <w:rPr>
          <w:rFonts w:ascii="Times New Roman" w:hAnsi="Times New Roman"/>
          <w:sz w:val="24"/>
          <w:szCs w:val="24"/>
        </w:rPr>
      </w:pPr>
    </w:p>
    <w:p w:rsidR="00C27086" w:rsidRDefault="00C27086" w:rsidP="00C27086">
      <w:pPr>
        <w:tabs>
          <w:tab w:val="left" w:pos="2796"/>
        </w:tabs>
        <w:rPr>
          <w:rFonts w:ascii="Times New Roman" w:hAnsi="Times New Roman"/>
          <w:sz w:val="24"/>
          <w:szCs w:val="24"/>
        </w:rPr>
      </w:pPr>
    </w:p>
    <w:p w:rsidR="00C27086" w:rsidRDefault="00C27086" w:rsidP="00C27086">
      <w:pPr>
        <w:tabs>
          <w:tab w:val="left" w:pos="2796"/>
        </w:tabs>
        <w:rPr>
          <w:rFonts w:ascii="Times New Roman" w:hAnsi="Times New Roman"/>
          <w:sz w:val="24"/>
          <w:szCs w:val="24"/>
        </w:rPr>
      </w:pPr>
    </w:p>
    <w:p w:rsidR="00C27086" w:rsidRDefault="00C27086" w:rsidP="00C27086">
      <w:pPr>
        <w:tabs>
          <w:tab w:val="left" w:pos="2796"/>
        </w:tabs>
        <w:rPr>
          <w:rFonts w:ascii="Times New Roman" w:hAnsi="Times New Roman"/>
          <w:sz w:val="24"/>
          <w:szCs w:val="24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4077"/>
        <w:gridCol w:w="851"/>
        <w:gridCol w:w="992"/>
        <w:gridCol w:w="851"/>
        <w:gridCol w:w="850"/>
        <w:gridCol w:w="992"/>
        <w:gridCol w:w="993"/>
        <w:gridCol w:w="992"/>
      </w:tblGrid>
      <w:tr w:rsidR="00C27086" w:rsidRPr="0063502A" w:rsidTr="00090134">
        <w:trPr>
          <w:trHeight w:val="276"/>
        </w:trPr>
        <w:tc>
          <w:tcPr>
            <w:tcW w:w="4077" w:type="dxa"/>
            <w:tcBorders>
              <w:top w:val="single" w:sz="4" w:space="0" w:color="auto"/>
            </w:tcBorders>
          </w:tcPr>
          <w:p w:rsidR="00C27086" w:rsidRPr="0063502A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0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Учебный предмет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7086" w:rsidRPr="00E842E2" w:rsidRDefault="00C27086" w:rsidP="000901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086" w:rsidRPr="00E842E2" w:rsidRDefault="00C27086" w:rsidP="00090134">
            <w:pPr>
              <w:jc w:val="center"/>
              <w:rPr>
                <w:rFonts w:ascii="Times New Roman" w:hAnsi="Times New Roman"/>
                <w:b/>
              </w:rPr>
            </w:pPr>
            <w:r w:rsidRPr="00E842E2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6" w:rsidRPr="00B16391" w:rsidRDefault="00C27086" w:rsidP="000901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C27086" w:rsidRPr="0063502A" w:rsidTr="00090134">
        <w:trPr>
          <w:trHeight w:val="276"/>
        </w:trPr>
        <w:tc>
          <w:tcPr>
            <w:tcW w:w="4077" w:type="dxa"/>
            <w:tcBorders>
              <w:top w:val="single" w:sz="4" w:space="0" w:color="auto"/>
            </w:tcBorders>
          </w:tcPr>
          <w:p w:rsidR="00C27086" w:rsidRPr="0063502A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7086" w:rsidRDefault="00C27086" w:rsidP="0009013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086" w:rsidRPr="00301327" w:rsidRDefault="00C27086" w:rsidP="00090134">
            <w:pPr>
              <w:rPr>
                <w:rFonts w:ascii="Times New Roman" w:hAnsi="Times New Roman"/>
                <w:b/>
              </w:rPr>
            </w:pPr>
            <w:r w:rsidRPr="00301327">
              <w:rPr>
                <w:rFonts w:ascii="Times New Roman" w:hAnsi="Times New Roman"/>
                <w:b/>
              </w:rPr>
              <w:t>10 класс 202</w:t>
            </w:r>
            <w:r>
              <w:rPr>
                <w:rFonts w:ascii="Times New Roman" w:hAnsi="Times New Roman"/>
                <w:b/>
              </w:rPr>
              <w:t>4</w:t>
            </w:r>
            <w:r w:rsidRPr="00301327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6" w:rsidRPr="00E842E2" w:rsidRDefault="00C27086" w:rsidP="000901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класс 2025-2026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6" w:rsidRDefault="00C27086" w:rsidP="000901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10-11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6" w:rsidRDefault="00C27086" w:rsidP="000901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10-11</w:t>
            </w:r>
          </w:p>
        </w:tc>
      </w:tr>
      <w:tr w:rsidR="00C27086" w:rsidRPr="0063502A" w:rsidTr="00090134">
        <w:tc>
          <w:tcPr>
            <w:tcW w:w="4077" w:type="dxa"/>
            <w:tcBorders>
              <w:bottom w:val="single" w:sz="4" w:space="0" w:color="auto"/>
              <w:right w:val="single" w:sz="4" w:space="0" w:color="auto"/>
            </w:tcBorders>
          </w:tcPr>
          <w:p w:rsidR="00C27086" w:rsidRPr="005F47A8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Инвариантная часть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851" w:type="dxa"/>
            <w:shd w:val="clear" w:color="auto" w:fill="FFFFFF" w:themeFill="background1"/>
          </w:tcPr>
          <w:p w:rsidR="00C27086" w:rsidRPr="00301327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327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4A5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:rsidR="00C27086" w:rsidRPr="00F834A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4A5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C27086" w:rsidRPr="00F834A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4A5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:rsidR="00C27086" w:rsidRPr="00F834A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34A5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C27086" w:rsidRPr="0063502A" w:rsidTr="00090134">
        <w:trPr>
          <w:trHeight w:val="196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:rsidR="00C27086" w:rsidRPr="00E842E2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E842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27086" w:rsidRPr="00AE4C24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4077" w:type="dxa"/>
            <w:tcBorders>
              <w:right w:val="single" w:sz="4" w:space="0" w:color="auto"/>
            </w:tcBorders>
          </w:tcPr>
          <w:p w:rsidR="00C27086" w:rsidRPr="00E842E2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E842E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</w:tr>
      <w:tr w:rsidR="00C27086" w:rsidRPr="0063502A" w:rsidTr="00090134">
        <w:tc>
          <w:tcPr>
            <w:tcW w:w="4077" w:type="dxa"/>
            <w:tcBorders>
              <w:right w:val="single" w:sz="4" w:space="0" w:color="auto"/>
            </w:tcBorders>
          </w:tcPr>
          <w:p w:rsidR="00C27086" w:rsidRPr="00CC51FC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Pr="00CC51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C5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CC51FC">
              <w:rPr>
                <w:rFonts w:ascii="Times New Roman" w:hAnsi="Times New Roman"/>
                <w:sz w:val="24"/>
                <w:szCs w:val="24"/>
              </w:rPr>
              <w:t>зык (английский</w:t>
            </w:r>
            <w:r>
              <w:rPr>
                <w:rFonts w:ascii="Times New Roman" w:hAnsi="Times New Roman"/>
                <w:sz w:val="24"/>
                <w:szCs w:val="24"/>
              </w:rPr>
              <w:t>/немецкий)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7086" w:rsidRPr="00CC51FC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7086" w:rsidRPr="00CC51FC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CC51FC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27086" w:rsidRPr="00CC51FC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7086" w:rsidRPr="00CC51FC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F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5D7BAF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5D7BAF">
              <w:rPr>
                <w:rFonts w:ascii="Times New Roman" w:hAnsi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начала математического анализа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5D7BAF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5D7BAF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4077" w:type="dxa"/>
            <w:shd w:val="clear" w:color="auto" w:fill="FFFFFF" w:themeFill="background1"/>
          </w:tcPr>
          <w:p w:rsidR="00C27086" w:rsidRPr="005D7BAF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5D7BAF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FFFFFF" w:themeFill="background1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63502A" w:rsidRDefault="00C27086" w:rsidP="0009013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502A">
              <w:rPr>
                <w:rFonts w:ascii="Times New Roman" w:hAnsi="Times New Roman"/>
                <w:sz w:val="24"/>
                <w:szCs w:val="24"/>
              </w:rPr>
              <w:t>Информатика  и ИКТ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C27086" w:rsidRPr="008C2C7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492835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49283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492835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49283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C27086" w:rsidRPr="005D7BA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63502A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63502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C27086" w:rsidRPr="00E842E2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27086" w:rsidRPr="00E842E2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C27086" w:rsidRPr="0063502A" w:rsidTr="00090134">
        <w:tc>
          <w:tcPr>
            <w:tcW w:w="4077" w:type="dxa"/>
            <w:tcBorders>
              <w:left w:val="single" w:sz="4" w:space="0" w:color="auto"/>
            </w:tcBorders>
          </w:tcPr>
          <w:p w:rsidR="00C27086" w:rsidRPr="0063502A" w:rsidRDefault="00C27086" w:rsidP="0009013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502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</w:tr>
      <w:tr w:rsidR="00C27086" w:rsidRPr="0063502A" w:rsidTr="00090134">
        <w:tc>
          <w:tcPr>
            <w:tcW w:w="4077" w:type="dxa"/>
            <w:tcBorders>
              <w:left w:val="single" w:sz="4" w:space="0" w:color="auto"/>
            </w:tcBorders>
          </w:tcPr>
          <w:p w:rsidR="00C27086" w:rsidRPr="0049283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204</w:t>
            </w:r>
          </w:p>
        </w:tc>
      </w:tr>
      <w:tr w:rsidR="00C27086" w:rsidRPr="0063502A" w:rsidTr="00090134">
        <w:tc>
          <w:tcPr>
            <w:tcW w:w="4077" w:type="dxa"/>
            <w:tcBorders>
              <w:left w:val="single" w:sz="4" w:space="0" w:color="auto"/>
            </w:tcBorders>
          </w:tcPr>
          <w:p w:rsidR="00C27086" w:rsidRPr="00492835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C27086" w:rsidRPr="00492835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2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204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257801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257801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63502A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льтура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C27086" w:rsidRPr="00A85C4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7086" w:rsidRPr="00A85C4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E842E2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842E2">
              <w:rPr>
                <w:rFonts w:ascii="Times New Roman" w:hAnsi="Times New Roman"/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C27086" w:rsidRPr="00F752C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63502A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Годовая </w:t>
            </w:r>
            <w:r w:rsidRPr="0063502A">
              <w:rPr>
                <w:rFonts w:ascii="Times New Roman" w:hAnsi="Times New Roman"/>
                <w:b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63502A">
              <w:rPr>
                <w:rFonts w:ascii="Times New Roman" w:hAnsi="Times New Roman"/>
                <w:b/>
                <w:sz w:val="24"/>
                <w:szCs w:val="24"/>
              </w:rPr>
              <w:t xml:space="preserve"> нагрузк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850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993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C27086" w:rsidRPr="00FD2CA7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A7">
              <w:rPr>
                <w:rFonts w:ascii="Times New Roman" w:hAnsi="Times New Roman"/>
                <w:sz w:val="24"/>
                <w:szCs w:val="24"/>
              </w:rPr>
              <w:t>2108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415123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123">
              <w:rPr>
                <w:rFonts w:ascii="Times New Roman" w:hAnsi="Times New Roman"/>
                <w:b/>
                <w:sz w:val="24"/>
                <w:szCs w:val="24"/>
              </w:rPr>
              <w:t>Практикумы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086" w:rsidRPr="0070377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27086" w:rsidRPr="0063502A" w:rsidTr="00090134">
        <w:tc>
          <w:tcPr>
            <w:tcW w:w="4077" w:type="dxa"/>
          </w:tcPr>
          <w:p w:rsidR="00C27086" w:rsidRPr="0023362B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23362B">
              <w:rPr>
                <w:rFonts w:ascii="Times New Roman" w:hAnsi="Times New Roman"/>
                <w:sz w:val="24"/>
                <w:szCs w:val="24"/>
              </w:rPr>
              <w:t xml:space="preserve">Элективный курс по физике 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7086" w:rsidRPr="00AB6510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7086" w:rsidRPr="00F834A5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C27086" w:rsidRPr="00A85C4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7086" w:rsidRPr="00A85C4F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C27086" w:rsidRPr="0063502A" w:rsidTr="00090134">
        <w:tc>
          <w:tcPr>
            <w:tcW w:w="4077" w:type="dxa"/>
          </w:tcPr>
          <w:p w:rsidR="00C27086" w:rsidRPr="0023362B" w:rsidRDefault="00C27086" w:rsidP="00090134">
            <w:pPr>
              <w:rPr>
                <w:rFonts w:ascii="Times New Roman" w:hAnsi="Times New Roman"/>
                <w:sz w:val="24"/>
                <w:szCs w:val="24"/>
              </w:rPr>
            </w:pPr>
            <w:r w:rsidRPr="0023362B">
              <w:rPr>
                <w:rFonts w:ascii="Times New Roman" w:hAnsi="Times New Roman"/>
                <w:sz w:val="24"/>
                <w:szCs w:val="24"/>
              </w:rPr>
              <w:t>Элективный курс по математике</w:t>
            </w:r>
          </w:p>
        </w:tc>
        <w:tc>
          <w:tcPr>
            <w:tcW w:w="851" w:type="dxa"/>
          </w:tcPr>
          <w:p w:rsidR="00C2708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086" w:rsidRPr="00BD2331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3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7086" w:rsidRPr="005E0EB8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C27086" w:rsidRPr="00A578A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7086" w:rsidRPr="00A578A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C27086" w:rsidRPr="00A578A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7086" w:rsidRPr="00A578A6" w:rsidRDefault="00C27086" w:rsidP="0009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C27086" w:rsidRPr="005E0EB8" w:rsidTr="00090134">
        <w:tc>
          <w:tcPr>
            <w:tcW w:w="4077" w:type="dxa"/>
          </w:tcPr>
          <w:p w:rsidR="00C27086" w:rsidRPr="005E0EB8" w:rsidRDefault="00C27086" w:rsidP="000901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0EB8"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годовая аудиторная учебная нагрузка</w:t>
            </w:r>
          </w:p>
        </w:tc>
        <w:tc>
          <w:tcPr>
            <w:tcW w:w="851" w:type="dxa"/>
          </w:tcPr>
          <w:p w:rsidR="00C27086" w:rsidRPr="005E0EB8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D3E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3E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C27086" w:rsidRPr="00FD3E3A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E3A">
              <w:rPr>
                <w:rFonts w:ascii="Times New Roman" w:hAnsi="Times New Roman"/>
                <w:b/>
                <w:sz w:val="24"/>
                <w:szCs w:val="24"/>
              </w:rPr>
              <w:t>1156</w:t>
            </w:r>
          </w:p>
        </w:tc>
        <w:tc>
          <w:tcPr>
            <w:tcW w:w="850" w:type="dxa"/>
          </w:tcPr>
          <w:p w:rsidR="00C27086" w:rsidRPr="009C16FF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</w:tcPr>
          <w:p w:rsidR="00C27086" w:rsidRPr="009C16FF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9C16FF"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</w:p>
        </w:tc>
        <w:tc>
          <w:tcPr>
            <w:tcW w:w="993" w:type="dxa"/>
          </w:tcPr>
          <w:p w:rsidR="00C27086" w:rsidRPr="009C16FF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9C16F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27086" w:rsidRPr="009C16FF" w:rsidRDefault="00C27086" w:rsidP="0009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6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C16FF">
              <w:rPr>
                <w:rFonts w:ascii="Times New Roman" w:hAnsi="Times New Roman"/>
                <w:b/>
                <w:sz w:val="24"/>
                <w:szCs w:val="24"/>
              </w:rPr>
              <w:t>312</w:t>
            </w:r>
          </w:p>
        </w:tc>
      </w:tr>
    </w:tbl>
    <w:p w:rsidR="00C27086" w:rsidRPr="00C27086" w:rsidRDefault="00C27086" w:rsidP="00C27086">
      <w:pPr>
        <w:tabs>
          <w:tab w:val="left" w:pos="2796"/>
        </w:tabs>
        <w:rPr>
          <w:rFonts w:ascii="Times New Roman" w:hAnsi="Times New Roman"/>
          <w:sz w:val="24"/>
          <w:szCs w:val="24"/>
        </w:rPr>
      </w:pPr>
    </w:p>
    <w:sectPr w:rsidR="00C27086" w:rsidRPr="00C27086" w:rsidSect="00820105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516"/>
    <w:multiLevelType w:val="hybridMultilevel"/>
    <w:tmpl w:val="974A6A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96534C"/>
    <w:multiLevelType w:val="hybridMultilevel"/>
    <w:tmpl w:val="B6E03DA6"/>
    <w:lvl w:ilvl="0" w:tplc="9D847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7604F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D80CF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C22C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E2FEA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7EB69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C76AD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A35EB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3294D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2">
    <w:nsid w:val="1C797443"/>
    <w:multiLevelType w:val="multilevel"/>
    <w:tmpl w:val="13F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E6EC8"/>
    <w:multiLevelType w:val="multilevel"/>
    <w:tmpl w:val="B0482D54"/>
    <w:lvl w:ilvl="0">
      <w:start w:val="1"/>
      <w:numFmt w:val="bullet"/>
      <w:lvlText w:val=""/>
      <w:lvlJc w:val="left"/>
      <w:pPr>
        <w:tabs>
          <w:tab w:val="num" w:pos="1040"/>
        </w:tabs>
        <w:ind w:left="567" w:firstLine="113"/>
      </w:pPr>
      <w:rPr>
        <w:rFonts w:ascii="Symbol" w:hAnsi="Symbol" w:hint="default"/>
        <w:color w:val="auto"/>
      </w:rPr>
    </w:lvl>
    <w:lvl w:ilvl="1">
      <w:start w:val="1"/>
      <w:numFmt w:val="decimal"/>
      <w:lvlText w:val="%2"/>
      <w:lvlJc w:val="left"/>
      <w:pPr>
        <w:ind w:left="200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A1C21DE"/>
    <w:multiLevelType w:val="multilevel"/>
    <w:tmpl w:val="E444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F13BDA"/>
    <w:multiLevelType w:val="multilevel"/>
    <w:tmpl w:val="9BE0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A33357"/>
    <w:multiLevelType w:val="hybridMultilevel"/>
    <w:tmpl w:val="7CB24E50"/>
    <w:lvl w:ilvl="0" w:tplc="D21AD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C50E4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AB708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7D8A9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8A2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35CC5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F0F82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B10A7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A46EA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7">
    <w:nsid w:val="617046D7"/>
    <w:multiLevelType w:val="multilevel"/>
    <w:tmpl w:val="BF6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5F5C"/>
    <w:rsid w:val="00010F87"/>
    <w:rsid w:val="0001357D"/>
    <w:rsid w:val="00016310"/>
    <w:rsid w:val="000216DC"/>
    <w:rsid w:val="000222C6"/>
    <w:rsid w:val="000237B9"/>
    <w:rsid w:val="0002557D"/>
    <w:rsid w:val="000276A7"/>
    <w:rsid w:val="0004101D"/>
    <w:rsid w:val="00042A2F"/>
    <w:rsid w:val="00046334"/>
    <w:rsid w:val="000475ED"/>
    <w:rsid w:val="00062BED"/>
    <w:rsid w:val="000633AC"/>
    <w:rsid w:val="0006529C"/>
    <w:rsid w:val="000752C6"/>
    <w:rsid w:val="00083F4C"/>
    <w:rsid w:val="000A1DDB"/>
    <w:rsid w:val="000A4C54"/>
    <w:rsid w:val="000A7083"/>
    <w:rsid w:val="000C4EF3"/>
    <w:rsid w:val="000C6056"/>
    <w:rsid w:val="000C6CE7"/>
    <w:rsid w:val="000E5C80"/>
    <w:rsid w:val="000F5F1F"/>
    <w:rsid w:val="00114ADA"/>
    <w:rsid w:val="001261B4"/>
    <w:rsid w:val="001366F3"/>
    <w:rsid w:val="001565CB"/>
    <w:rsid w:val="001655F6"/>
    <w:rsid w:val="00173021"/>
    <w:rsid w:val="00176911"/>
    <w:rsid w:val="0018130B"/>
    <w:rsid w:val="0018144B"/>
    <w:rsid w:val="001A7566"/>
    <w:rsid w:val="001C4768"/>
    <w:rsid w:val="001C749D"/>
    <w:rsid w:val="001D3A42"/>
    <w:rsid w:val="001F0016"/>
    <w:rsid w:val="00216399"/>
    <w:rsid w:val="00223C7B"/>
    <w:rsid w:val="0023023D"/>
    <w:rsid w:val="0023362B"/>
    <w:rsid w:val="00241C22"/>
    <w:rsid w:val="00244252"/>
    <w:rsid w:val="00245BCA"/>
    <w:rsid w:val="0024757A"/>
    <w:rsid w:val="002575F7"/>
    <w:rsid w:val="00260E48"/>
    <w:rsid w:val="00263F62"/>
    <w:rsid w:val="00270417"/>
    <w:rsid w:val="0027254E"/>
    <w:rsid w:val="00276192"/>
    <w:rsid w:val="002E1D28"/>
    <w:rsid w:val="002F6FAE"/>
    <w:rsid w:val="00301327"/>
    <w:rsid w:val="00303654"/>
    <w:rsid w:val="00310D6C"/>
    <w:rsid w:val="003231A8"/>
    <w:rsid w:val="00327852"/>
    <w:rsid w:val="0033188F"/>
    <w:rsid w:val="00362C6B"/>
    <w:rsid w:val="0036377B"/>
    <w:rsid w:val="00363F3F"/>
    <w:rsid w:val="0037003F"/>
    <w:rsid w:val="00375839"/>
    <w:rsid w:val="003A1428"/>
    <w:rsid w:val="003A209C"/>
    <w:rsid w:val="003B21D1"/>
    <w:rsid w:val="003C221C"/>
    <w:rsid w:val="003E7F8D"/>
    <w:rsid w:val="003F1679"/>
    <w:rsid w:val="003F1B1F"/>
    <w:rsid w:val="003F6F68"/>
    <w:rsid w:val="00403E7F"/>
    <w:rsid w:val="0040566E"/>
    <w:rsid w:val="00415123"/>
    <w:rsid w:val="0042082B"/>
    <w:rsid w:val="00424E90"/>
    <w:rsid w:val="0042542B"/>
    <w:rsid w:val="00432E16"/>
    <w:rsid w:val="004368BD"/>
    <w:rsid w:val="0044164B"/>
    <w:rsid w:val="00451B2B"/>
    <w:rsid w:val="00454ED8"/>
    <w:rsid w:val="00470A60"/>
    <w:rsid w:val="0047437E"/>
    <w:rsid w:val="00474551"/>
    <w:rsid w:val="00492835"/>
    <w:rsid w:val="004A3E69"/>
    <w:rsid w:val="004A7422"/>
    <w:rsid w:val="004C50A6"/>
    <w:rsid w:val="004C53FB"/>
    <w:rsid w:val="004C7CFD"/>
    <w:rsid w:val="004D75DD"/>
    <w:rsid w:val="004E7276"/>
    <w:rsid w:val="004F550E"/>
    <w:rsid w:val="00513D1F"/>
    <w:rsid w:val="0052097D"/>
    <w:rsid w:val="00547E52"/>
    <w:rsid w:val="00553204"/>
    <w:rsid w:val="00560FDB"/>
    <w:rsid w:val="00562B78"/>
    <w:rsid w:val="00572C01"/>
    <w:rsid w:val="005742B4"/>
    <w:rsid w:val="00580F04"/>
    <w:rsid w:val="00591D99"/>
    <w:rsid w:val="005A7E25"/>
    <w:rsid w:val="005C3937"/>
    <w:rsid w:val="005C551C"/>
    <w:rsid w:val="005D661C"/>
    <w:rsid w:val="005F170A"/>
    <w:rsid w:val="005F47A8"/>
    <w:rsid w:val="00600EF8"/>
    <w:rsid w:val="006065F9"/>
    <w:rsid w:val="006068C6"/>
    <w:rsid w:val="006216A2"/>
    <w:rsid w:val="00626314"/>
    <w:rsid w:val="00627DA8"/>
    <w:rsid w:val="00633371"/>
    <w:rsid w:val="00633A48"/>
    <w:rsid w:val="00634786"/>
    <w:rsid w:val="0063502A"/>
    <w:rsid w:val="00635F5C"/>
    <w:rsid w:val="00642486"/>
    <w:rsid w:val="00675086"/>
    <w:rsid w:val="006943C2"/>
    <w:rsid w:val="006A2992"/>
    <w:rsid w:val="006A6440"/>
    <w:rsid w:val="006A6C66"/>
    <w:rsid w:val="006B1796"/>
    <w:rsid w:val="006D7746"/>
    <w:rsid w:val="006E185F"/>
    <w:rsid w:val="00703778"/>
    <w:rsid w:val="00722C39"/>
    <w:rsid w:val="00724622"/>
    <w:rsid w:val="0073532D"/>
    <w:rsid w:val="007401EE"/>
    <w:rsid w:val="00751CCA"/>
    <w:rsid w:val="00757291"/>
    <w:rsid w:val="00762FDB"/>
    <w:rsid w:val="00765E0D"/>
    <w:rsid w:val="00775304"/>
    <w:rsid w:val="007A1CC0"/>
    <w:rsid w:val="007A4733"/>
    <w:rsid w:val="007B5D2A"/>
    <w:rsid w:val="007B646F"/>
    <w:rsid w:val="007C0F7C"/>
    <w:rsid w:val="007C2DA5"/>
    <w:rsid w:val="007C6E88"/>
    <w:rsid w:val="007D0738"/>
    <w:rsid w:val="007D30FC"/>
    <w:rsid w:val="007E0698"/>
    <w:rsid w:val="007E0CBF"/>
    <w:rsid w:val="007E1E86"/>
    <w:rsid w:val="007F2D5F"/>
    <w:rsid w:val="00816ADD"/>
    <w:rsid w:val="00820105"/>
    <w:rsid w:val="008238C9"/>
    <w:rsid w:val="00824EEC"/>
    <w:rsid w:val="0085332D"/>
    <w:rsid w:val="00861817"/>
    <w:rsid w:val="008865F9"/>
    <w:rsid w:val="008A4A70"/>
    <w:rsid w:val="008B2E25"/>
    <w:rsid w:val="008C2C76"/>
    <w:rsid w:val="008C318A"/>
    <w:rsid w:val="008D0DD6"/>
    <w:rsid w:val="008E34C0"/>
    <w:rsid w:val="008F0FA6"/>
    <w:rsid w:val="008F2570"/>
    <w:rsid w:val="0090285E"/>
    <w:rsid w:val="009121C6"/>
    <w:rsid w:val="00912E48"/>
    <w:rsid w:val="00921A59"/>
    <w:rsid w:val="00944E77"/>
    <w:rsid w:val="00953C5C"/>
    <w:rsid w:val="00961628"/>
    <w:rsid w:val="00980977"/>
    <w:rsid w:val="0099482D"/>
    <w:rsid w:val="009A4529"/>
    <w:rsid w:val="009A705A"/>
    <w:rsid w:val="009C16FF"/>
    <w:rsid w:val="009C409E"/>
    <w:rsid w:val="009C6FE8"/>
    <w:rsid w:val="009D20E4"/>
    <w:rsid w:val="009D40EE"/>
    <w:rsid w:val="009D6520"/>
    <w:rsid w:val="009F104B"/>
    <w:rsid w:val="009F13DE"/>
    <w:rsid w:val="00A06D45"/>
    <w:rsid w:val="00A16497"/>
    <w:rsid w:val="00A213D2"/>
    <w:rsid w:val="00A43E18"/>
    <w:rsid w:val="00A45D6C"/>
    <w:rsid w:val="00A578A6"/>
    <w:rsid w:val="00A63C33"/>
    <w:rsid w:val="00A65B2B"/>
    <w:rsid w:val="00A707C5"/>
    <w:rsid w:val="00A72A13"/>
    <w:rsid w:val="00A86CD1"/>
    <w:rsid w:val="00A93B40"/>
    <w:rsid w:val="00A9569D"/>
    <w:rsid w:val="00AC222A"/>
    <w:rsid w:val="00AD4F25"/>
    <w:rsid w:val="00AE0467"/>
    <w:rsid w:val="00AF0F4B"/>
    <w:rsid w:val="00AF41D7"/>
    <w:rsid w:val="00AF6DA5"/>
    <w:rsid w:val="00B16391"/>
    <w:rsid w:val="00B301F4"/>
    <w:rsid w:val="00B46035"/>
    <w:rsid w:val="00B509BA"/>
    <w:rsid w:val="00B52496"/>
    <w:rsid w:val="00B6787D"/>
    <w:rsid w:val="00B82031"/>
    <w:rsid w:val="00B86658"/>
    <w:rsid w:val="00B976AC"/>
    <w:rsid w:val="00BA35FD"/>
    <w:rsid w:val="00BC1DE8"/>
    <w:rsid w:val="00BD3E4C"/>
    <w:rsid w:val="00BF78FE"/>
    <w:rsid w:val="00C013AF"/>
    <w:rsid w:val="00C1224B"/>
    <w:rsid w:val="00C13AC5"/>
    <w:rsid w:val="00C16C1D"/>
    <w:rsid w:val="00C21617"/>
    <w:rsid w:val="00C24AF9"/>
    <w:rsid w:val="00C24FEF"/>
    <w:rsid w:val="00C25B46"/>
    <w:rsid w:val="00C268F3"/>
    <w:rsid w:val="00C27086"/>
    <w:rsid w:val="00C37149"/>
    <w:rsid w:val="00C37C13"/>
    <w:rsid w:val="00C5606D"/>
    <w:rsid w:val="00C568EE"/>
    <w:rsid w:val="00C8009B"/>
    <w:rsid w:val="00C815BE"/>
    <w:rsid w:val="00C87712"/>
    <w:rsid w:val="00C93A72"/>
    <w:rsid w:val="00C97E48"/>
    <w:rsid w:val="00CA0898"/>
    <w:rsid w:val="00CA3976"/>
    <w:rsid w:val="00CA5059"/>
    <w:rsid w:val="00CB1A52"/>
    <w:rsid w:val="00CB2EDB"/>
    <w:rsid w:val="00CC0B3C"/>
    <w:rsid w:val="00CC192D"/>
    <w:rsid w:val="00CC51FC"/>
    <w:rsid w:val="00CC5760"/>
    <w:rsid w:val="00CC5BA8"/>
    <w:rsid w:val="00CD3473"/>
    <w:rsid w:val="00CD42A3"/>
    <w:rsid w:val="00CD4C8D"/>
    <w:rsid w:val="00CE09A6"/>
    <w:rsid w:val="00CE4ED9"/>
    <w:rsid w:val="00CF133E"/>
    <w:rsid w:val="00D16254"/>
    <w:rsid w:val="00D35788"/>
    <w:rsid w:val="00D63137"/>
    <w:rsid w:val="00D6634C"/>
    <w:rsid w:val="00D66C18"/>
    <w:rsid w:val="00D72B4D"/>
    <w:rsid w:val="00D7694F"/>
    <w:rsid w:val="00D86321"/>
    <w:rsid w:val="00D87F7E"/>
    <w:rsid w:val="00D94BA1"/>
    <w:rsid w:val="00DA3383"/>
    <w:rsid w:val="00DB45BF"/>
    <w:rsid w:val="00DB5C0B"/>
    <w:rsid w:val="00DB7C83"/>
    <w:rsid w:val="00DD2EC4"/>
    <w:rsid w:val="00DE76C7"/>
    <w:rsid w:val="00DF0948"/>
    <w:rsid w:val="00DF473D"/>
    <w:rsid w:val="00DF741F"/>
    <w:rsid w:val="00E001F8"/>
    <w:rsid w:val="00E22EC0"/>
    <w:rsid w:val="00E32DEF"/>
    <w:rsid w:val="00E57402"/>
    <w:rsid w:val="00E6187F"/>
    <w:rsid w:val="00E656BC"/>
    <w:rsid w:val="00E71A8B"/>
    <w:rsid w:val="00E763F9"/>
    <w:rsid w:val="00E76FCF"/>
    <w:rsid w:val="00E85CDB"/>
    <w:rsid w:val="00E86191"/>
    <w:rsid w:val="00E8782F"/>
    <w:rsid w:val="00E96973"/>
    <w:rsid w:val="00EB017A"/>
    <w:rsid w:val="00EB6008"/>
    <w:rsid w:val="00EC087D"/>
    <w:rsid w:val="00EC367A"/>
    <w:rsid w:val="00EC3B19"/>
    <w:rsid w:val="00ED7D6C"/>
    <w:rsid w:val="00EE0559"/>
    <w:rsid w:val="00EF46D0"/>
    <w:rsid w:val="00F07510"/>
    <w:rsid w:val="00F17593"/>
    <w:rsid w:val="00F208A4"/>
    <w:rsid w:val="00F27337"/>
    <w:rsid w:val="00F32A9A"/>
    <w:rsid w:val="00F36636"/>
    <w:rsid w:val="00F53B5C"/>
    <w:rsid w:val="00F56D65"/>
    <w:rsid w:val="00F613B9"/>
    <w:rsid w:val="00F62587"/>
    <w:rsid w:val="00F676A5"/>
    <w:rsid w:val="00F752C7"/>
    <w:rsid w:val="00F834A5"/>
    <w:rsid w:val="00F84454"/>
    <w:rsid w:val="00F85B91"/>
    <w:rsid w:val="00FB1DE2"/>
    <w:rsid w:val="00FB3819"/>
    <w:rsid w:val="00FC0BFA"/>
    <w:rsid w:val="00FC270F"/>
    <w:rsid w:val="00FC2E50"/>
    <w:rsid w:val="00FC77FD"/>
    <w:rsid w:val="00FD3E3A"/>
    <w:rsid w:val="00FE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C318A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C3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4E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2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EC0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21"/>
    <w:basedOn w:val="a"/>
    <w:rsid w:val="0033188F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8">
    <w:name w:val="Title"/>
    <w:basedOn w:val="a"/>
    <w:next w:val="a"/>
    <w:link w:val="a9"/>
    <w:qFormat/>
    <w:rsid w:val="0033188F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ar-SA"/>
    </w:rPr>
  </w:style>
  <w:style w:type="character" w:customStyle="1" w:styleId="a9">
    <w:name w:val="Название Знак"/>
    <w:basedOn w:val="a0"/>
    <w:link w:val="a8"/>
    <w:rsid w:val="0033188F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a">
    <w:name w:val="Normal (Web)"/>
    <w:basedOn w:val="a"/>
    <w:uiPriority w:val="99"/>
    <w:unhideWhenUsed/>
    <w:rsid w:val="00083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57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6865">
          <w:marLeft w:val="374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9454">
          <w:marLeft w:val="374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6863">
          <w:marLeft w:val="374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BAE86-7A8D-4D21-84EC-B0870DB7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7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учитьль номер 14</cp:lastModifiedBy>
  <cp:revision>122</cp:revision>
  <cp:lastPrinted>2025-09-29T07:51:00Z</cp:lastPrinted>
  <dcterms:created xsi:type="dcterms:W3CDTF">2012-10-19T17:23:00Z</dcterms:created>
  <dcterms:modified xsi:type="dcterms:W3CDTF">2025-10-14T08:59:00Z</dcterms:modified>
</cp:coreProperties>
</file>