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05" w:rsidRDefault="00DD560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912935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Raybook\Desktop\СРОЧНО\23-24 срочн\рп 23-24\рп ин яз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3-24 срочн\рп 23-24\рп ин яз 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05" w:rsidRDefault="00DD560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D5605" w:rsidRDefault="00DD560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6A662F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6A662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Pr="006A662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Фроловского муниципального района Волгоградской области</w:t>
      </w:r>
      <w:bookmarkEnd w:id="2"/>
      <w:r w:rsidRPr="006A662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A662F">
        <w:rPr>
          <w:rFonts w:ascii="Times New Roman" w:hAnsi="Times New Roman"/>
          <w:color w:val="000000"/>
          <w:sz w:val="28"/>
          <w:lang w:val="ru-RU"/>
        </w:rPr>
        <w:t>​</w:t>
      </w:r>
    </w:p>
    <w:p w:rsidR="00F9000A" w:rsidRDefault="006C37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"Терновская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СШ "</w:t>
      </w:r>
      <w:proofErr w:type="gramEnd"/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D5605" w:rsidTr="000D4161">
        <w:tc>
          <w:tcPr>
            <w:tcW w:w="3114" w:type="dxa"/>
          </w:tcPr>
          <w:p w:rsidR="00C53FFE" w:rsidRPr="0040209D" w:rsidRDefault="00DD560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C372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C37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Методист по УВР↵Бикмухамедова Ю.Ю.</w:t>
            </w:r>
          </w:p>
          <w:p w:rsidR="004E6975" w:rsidRDefault="006C37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C37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C37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56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C37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C37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Директор↵Е.В. Нагорная</w:t>
            </w:r>
          </w:p>
          <w:p w:rsidR="000E6D86" w:rsidRDefault="006C372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C372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6C372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56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000A" w:rsidRPr="006A662F" w:rsidRDefault="00F9000A">
      <w:pPr>
        <w:spacing w:after="0"/>
        <w:ind w:left="120"/>
        <w:rPr>
          <w:lang w:val="ru-RU"/>
        </w:rPr>
      </w:pPr>
    </w:p>
    <w:p w:rsidR="00F9000A" w:rsidRPr="006A662F" w:rsidRDefault="006C3720">
      <w:pPr>
        <w:spacing w:after="0"/>
        <w:ind w:left="120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‌</w:t>
      </w:r>
    </w:p>
    <w:p w:rsidR="00F9000A" w:rsidRPr="006A662F" w:rsidRDefault="00F9000A">
      <w:pPr>
        <w:spacing w:after="0"/>
        <w:ind w:left="120"/>
        <w:rPr>
          <w:lang w:val="ru-RU"/>
        </w:rPr>
      </w:pP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2559529)</w:t>
      </w: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F9000A" w:rsidRPr="006A662F" w:rsidRDefault="006C3720">
      <w:pPr>
        <w:spacing w:after="0" w:line="408" w:lineRule="auto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A662F">
        <w:rPr>
          <w:rFonts w:ascii="Calibri" w:hAnsi="Calibri"/>
          <w:color w:val="000000"/>
          <w:sz w:val="28"/>
          <w:lang w:val="ru-RU"/>
        </w:rPr>
        <w:t xml:space="preserve">– 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F9000A">
      <w:pPr>
        <w:spacing w:after="0"/>
        <w:ind w:left="120"/>
        <w:jc w:val="center"/>
        <w:rPr>
          <w:lang w:val="ru-RU"/>
        </w:rPr>
      </w:pPr>
    </w:p>
    <w:p w:rsidR="00F9000A" w:rsidRPr="006A662F" w:rsidRDefault="006C3720">
      <w:pPr>
        <w:spacing w:after="0"/>
        <w:ind w:left="120"/>
        <w:jc w:val="center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9d4a8bd-a740-4b68-9a91-e6e2a21f2842"/>
      <w:r w:rsidRPr="006A662F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6A662F">
        <w:rPr>
          <w:rFonts w:ascii="Times New Roman" w:hAnsi="Times New Roman"/>
          <w:b/>
          <w:color w:val="000000"/>
          <w:sz w:val="28"/>
          <w:lang w:val="ru-RU"/>
        </w:rPr>
        <w:t>.Т</w:t>
      </w:r>
      <w:proofErr w:type="gramEnd"/>
      <w:r w:rsidRPr="006A662F">
        <w:rPr>
          <w:rFonts w:ascii="Times New Roman" w:hAnsi="Times New Roman"/>
          <w:b/>
          <w:color w:val="000000"/>
          <w:sz w:val="28"/>
          <w:lang w:val="ru-RU"/>
        </w:rPr>
        <w:t>ерновка</w:t>
      </w:r>
      <w:bookmarkEnd w:id="3"/>
      <w:r w:rsidRPr="006A662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Pr="006A662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A662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A662F">
        <w:rPr>
          <w:rFonts w:ascii="Times New Roman" w:hAnsi="Times New Roman"/>
          <w:color w:val="000000"/>
          <w:sz w:val="28"/>
          <w:lang w:val="ru-RU"/>
        </w:rPr>
        <w:t>​</w:t>
      </w:r>
    </w:p>
    <w:p w:rsidR="00F9000A" w:rsidRPr="006A662F" w:rsidRDefault="00F9000A">
      <w:pPr>
        <w:spacing w:after="0"/>
        <w:ind w:left="120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bookmarkStart w:id="5" w:name="block-19129349"/>
      <w:bookmarkEnd w:id="0"/>
      <w:r w:rsidRPr="006A662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6A662F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6A662F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1cb9ba3-8936-440c-ac0f-95944fbe2f65"/>
      <w:r w:rsidRPr="006A662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6A662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9000A" w:rsidRPr="006A662F" w:rsidRDefault="00F9000A">
      <w:pPr>
        <w:rPr>
          <w:lang w:val="ru-RU"/>
        </w:rPr>
        <w:sectPr w:rsidR="00F9000A" w:rsidRPr="006A662F">
          <w:pgSz w:w="11906" w:h="16383"/>
          <w:pgMar w:top="1134" w:right="850" w:bottom="1134" w:left="1701" w:header="720" w:footer="720" w:gutter="0"/>
          <w:cols w:space="720"/>
        </w:sect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bookmarkStart w:id="7" w:name="block-19129351"/>
      <w:bookmarkEnd w:id="5"/>
      <w:r w:rsidRPr="006A66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A662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A662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A662F">
        <w:rPr>
          <w:rFonts w:ascii="Times New Roman" w:hAnsi="Times New Roman"/>
          <w:color w:val="000000"/>
          <w:sz w:val="28"/>
          <w:lang w:val="ru-RU"/>
        </w:rPr>
        <w:t>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>).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A662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6A662F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A662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6A662F">
        <w:rPr>
          <w:rFonts w:ascii="Times New Roman" w:hAnsi="Times New Roman"/>
          <w:color w:val="000000"/>
          <w:sz w:val="28"/>
          <w:lang w:val="ru-RU"/>
        </w:rPr>
        <w:t>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>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A662F">
        <w:rPr>
          <w:rFonts w:ascii="Times New Roman" w:hAnsi="Times New Roman"/>
          <w:color w:val="000000"/>
          <w:sz w:val="28"/>
          <w:lang w:val="ru-RU"/>
        </w:rPr>
        <w:t>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6A662F">
        <w:rPr>
          <w:rFonts w:ascii="Times New Roman" w:hAnsi="Times New Roman"/>
          <w:color w:val="000000"/>
          <w:sz w:val="28"/>
          <w:lang w:val="ru-RU"/>
        </w:rPr>
        <w:t>.).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>).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A662F">
        <w:rPr>
          <w:rFonts w:ascii="Times New Roman" w:hAnsi="Times New Roman"/>
          <w:color w:val="000000"/>
          <w:sz w:val="28"/>
          <w:lang w:val="ru-RU"/>
        </w:rPr>
        <w:t>.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9000A" w:rsidRPr="006A662F" w:rsidRDefault="00F9000A">
      <w:pPr>
        <w:rPr>
          <w:lang w:val="ru-RU"/>
        </w:rPr>
        <w:sectPr w:rsidR="00F9000A" w:rsidRPr="006A662F">
          <w:pgSz w:w="11906" w:h="16383"/>
          <w:pgMar w:top="1134" w:right="850" w:bottom="1134" w:left="1701" w:header="720" w:footer="720" w:gutter="0"/>
          <w:cols w:space="720"/>
        </w:sect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bookmarkStart w:id="8" w:name="block-19129352"/>
      <w:bookmarkEnd w:id="7"/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9000A" w:rsidRPr="006A662F" w:rsidRDefault="006C37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9000A" w:rsidRDefault="006C37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F9000A" w:rsidRPr="006A662F" w:rsidRDefault="006C37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F9000A" w:rsidRDefault="006C37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000A" w:rsidRPr="006A662F" w:rsidRDefault="006C37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9000A" w:rsidRPr="006A662F" w:rsidRDefault="006C37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F9000A" w:rsidRPr="006A662F" w:rsidRDefault="006C37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F9000A" w:rsidRPr="006A662F" w:rsidRDefault="006C37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000A" w:rsidRPr="006A662F" w:rsidRDefault="006C37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000A" w:rsidRPr="006A662F" w:rsidRDefault="006C37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9000A" w:rsidRPr="006A662F" w:rsidRDefault="006C37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9000A" w:rsidRPr="006A662F" w:rsidRDefault="006C37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F9000A" w:rsidRPr="006A662F" w:rsidRDefault="006C37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Default="006C37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9000A" w:rsidRDefault="00F9000A">
      <w:pPr>
        <w:spacing w:after="0" w:line="264" w:lineRule="auto"/>
        <w:ind w:left="120"/>
        <w:jc w:val="both"/>
      </w:pPr>
    </w:p>
    <w:p w:rsidR="00F9000A" w:rsidRDefault="006C37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F9000A" w:rsidRPr="006A662F" w:rsidRDefault="006C37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9000A" w:rsidRPr="006A662F" w:rsidRDefault="006C37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9000A" w:rsidRDefault="006C372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F9000A" w:rsidRPr="006A662F" w:rsidRDefault="006C37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9000A" w:rsidRDefault="006C372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F9000A" w:rsidRPr="006A662F" w:rsidRDefault="006C37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9000A" w:rsidRDefault="006C37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F9000A" w:rsidRDefault="006C372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9000A" w:rsidRPr="006A662F" w:rsidRDefault="006C37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9000A" w:rsidRDefault="006C37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F9000A" w:rsidRPr="006A662F" w:rsidRDefault="006C37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9000A" w:rsidRPr="006A662F" w:rsidRDefault="006C37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F9000A" w:rsidRPr="006A662F" w:rsidRDefault="006C37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F9000A" w:rsidRPr="006A662F" w:rsidRDefault="006C37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9000A" w:rsidRPr="006A662F" w:rsidRDefault="006C37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left="120"/>
        <w:jc w:val="both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000A" w:rsidRPr="006A662F" w:rsidRDefault="00F9000A">
      <w:pPr>
        <w:spacing w:after="0" w:line="264" w:lineRule="auto"/>
        <w:ind w:left="120"/>
        <w:jc w:val="both"/>
        <w:rPr>
          <w:lang w:val="ru-RU"/>
        </w:rPr>
      </w:pP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662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-ity, -ment, -ness, -sion/-tion, -ship;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A662F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662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6A66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A66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A662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A66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A662F">
        <w:rPr>
          <w:rFonts w:ascii="Times New Roman" w:hAnsi="Times New Roman"/>
          <w:color w:val="000000"/>
          <w:sz w:val="28"/>
          <w:lang w:val="ru-RU"/>
        </w:rPr>
        <w:t>);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A662F">
        <w:rPr>
          <w:rFonts w:ascii="Times New Roman" w:hAnsi="Times New Roman"/>
          <w:color w:val="000000"/>
          <w:sz w:val="28"/>
          <w:lang w:val="ru-RU"/>
        </w:rPr>
        <w:t>;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F9000A" w:rsidRDefault="006C37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A66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A662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6A662F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F9000A" w:rsidRDefault="006C372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662F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A66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A662F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F9000A" w:rsidRPr="006A662F" w:rsidRDefault="006C3720">
      <w:pPr>
        <w:spacing w:after="0" w:line="264" w:lineRule="auto"/>
        <w:ind w:firstLine="600"/>
        <w:jc w:val="both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F9000A" w:rsidRPr="006A662F" w:rsidRDefault="00F9000A">
      <w:pPr>
        <w:rPr>
          <w:lang w:val="ru-RU"/>
        </w:rPr>
        <w:sectPr w:rsidR="00F9000A" w:rsidRPr="006A662F">
          <w:pgSz w:w="11906" w:h="16383"/>
          <w:pgMar w:top="1134" w:right="850" w:bottom="1134" w:left="1701" w:header="720" w:footer="720" w:gutter="0"/>
          <w:cols w:space="720"/>
        </w:sectPr>
      </w:pPr>
    </w:p>
    <w:p w:rsidR="00F9000A" w:rsidRDefault="006C3720">
      <w:pPr>
        <w:spacing w:after="0"/>
        <w:ind w:left="120"/>
      </w:pPr>
      <w:bookmarkStart w:id="9" w:name="block-19129353"/>
      <w:bookmarkEnd w:id="8"/>
      <w:r w:rsidRPr="006A66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000A" w:rsidRDefault="006C37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00"/>
      </w:tblGrid>
      <w:tr w:rsidR="00F9000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 w:rsidRPr="00DD560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/>
        </w:tc>
      </w:tr>
    </w:tbl>
    <w:p w:rsidR="00F9000A" w:rsidRDefault="00F9000A">
      <w:pPr>
        <w:sectPr w:rsidR="00F90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00A" w:rsidRDefault="006C37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9000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9000A" w:rsidRDefault="00F9000A"/>
        </w:tc>
      </w:tr>
    </w:tbl>
    <w:p w:rsidR="00F9000A" w:rsidRDefault="00F9000A">
      <w:pPr>
        <w:sectPr w:rsidR="00F90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00A" w:rsidRDefault="00F9000A">
      <w:pPr>
        <w:sectPr w:rsidR="00F90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00A" w:rsidRDefault="006C3720">
      <w:pPr>
        <w:spacing w:after="0"/>
        <w:ind w:left="120"/>
      </w:pPr>
      <w:bookmarkStart w:id="10" w:name="block-1912935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000A" w:rsidRDefault="006C37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F9000A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любимого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"Современный мир профессий. Проблемы выбора профессии.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00A" w:rsidRDefault="00F9000A"/>
        </w:tc>
      </w:tr>
    </w:tbl>
    <w:p w:rsidR="00F9000A" w:rsidRDefault="00F9000A">
      <w:pPr>
        <w:sectPr w:rsidR="00F90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00A" w:rsidRDefault="006C37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F9000A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000A" w:rsidRDefault="00F90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00A" w:rsidRDefault="00F9000A"/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решения. Подготовка к выпускным экзаменам. Выбор профессии. Альтернативы в продолжени</w:t>
            </w: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</w:t>
            </w: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9000A" w:rsidRDefault="00F9000A">
            <w:pPr>
              <w:spacing w:after="0"/>
              <w:ind w:left="135"/>
            </w:pPr>
          </w:p>
        </w:tc>
      </w:tr>
      <w:tr w:rsidR="00F90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00A" w:rsidRPr="006A662F" w:rsidRDefault="006C3720">
            <w:pPr>
              <w:spacing w:after="0"/>
              <w:ind w:left="135"/>
              <w:rPr>
                <w:lang w:val="ru-RU"/>
              </w:rPr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 w:rsidRPr="006A6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9000A" w:rsidRDefault="006C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00A" w:rsidRDefault="00F9000A"/>
        </w:tc>
      </w:tr>
    </w:tbl>
    <w:p w:rsidR="00F9000A" w:rsidRDefault="00F9000A">
      <w:pPr>
        <w:sectPr w:rsidR="00F90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00A" w:rsidRDefault="00F9000A">
      <w:pPr>
        <w:sectPr w:rsidR="00F90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00A" w:rsidRDefault="006C3720">
      <w:pPr>
        <w:spacing w:after="0"/>
        <w:ind w:left="120"/>
      </w:pPr>
      <w:bookmarkStart w:id="11" w:name="block-1912935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000A" w:rsidRDefault="006C37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000A" w:rsidRPr="006A662F" w:rsidRDefault="006C3720">
      <w:pPr>
        <w:spacing w:after="0" w:line="480" w:lineRule="auto"/>
        <w:ind w:left="120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​‌• Английский язык, 10 класс/ Афанасьева О.В., Дули Д., Михеева И.В. и другие, Акционерное общество «Издательство «Просвещение»</w:t>
      </w:r>
      <w:r w:rsidRPr="006A662F">
        <w:rPr>
          <w:sz w:val="28"/>
          <w:lang w:val="ru-RU"/>
        </w:rPr>
        <w:br/>
      </w:r>
      <w:bookmarkStart w:id="12" w:name="fcd4d2a0-5025-4100-b79a-d6e41cba5202"/>
      <w:r w:rsidRPr="006A662F">
        <w:rPr>
          <w:rFonts w:ascii="Times New Roman" w:hAnsi="Times New Roman"/>
          <w:color w:val="000000"/>
          <w:sz w:val="28"/>
          <w:lang w:val="ru-RU"/>
        </w:rPr>
        <w:t xml:space="preserve"> • Английский язык, 11 класс/ Афанасьева О.В., Дули Д., Михеева И.В. и другие, Акционерное общество «Издательство «Просвещение»</w:t>
      </w:r>
      <w:bookmarkEnd w:id="12"/>
      <w:r w:rsidRPr="006A662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000A" w:rsidRPr="006A662F" w:rsidRDefault="006C3720">
      <w:pPr>
        <w:spacing w:after="0" w:line="480" w:lineRule="auto"/>
        <w:ind w:left="120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9000A" w:rsidRPr="006A662F" w:rsidRDefault="006C3720">
      <w:pPr>
        <w:spacing w:after="0"/>
        <w:ind w:left="120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​</w:t>
      </w:r>
    </w:p>
    <w:p w:rsidR="00F9000A" w:rsidRPr="006A662F" w:rsidRDefault="006C3720">
      <w:pPr>
        <w:spacing w:after="0" w:line="480" w:lineRule="auto"/>
        <w:ind w:left="120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000A" w:rsidRPr="006A662F" w:rsidRDefault="006C3720">
      <w:pPr>
        <w:spacing w:after="0" w:line="480" w:lineRule="auto"/>
        <w:ind w:left="120"/>
        <w:rPr>
          <w:lang w:val="ru-RU"/>
        </w:rPr>
      </w:pPr>
      <w:r w:rsidRPr="006A662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9000A" w:rsidRPr="006A662F" w:rsidRDefault="00F9000A">
      <w:pPr>
        <w:spacing w:after="0"/>
        <w:ind w:left="120"/>
        <w:rPr>
          <w:lang w:val="ru-RU"/>
        </w:rPr>
      </w:pPr>
    </w:p>
    <w:p w:rsidR="00F9000A" w:rsidRPr="006A662F" w:rsidRDefault="006C3720">
      <w:pPr>
        <w:spacing w:after="0" w:line="480" w:lineRule="auto"/>
        <w:ind w:left="120"/>
        <w:rPr>
          <w:lang w:val="ru-RU"/>
        </w:rPr>
      </w:pPr>
      <w:r w:rsidRPr="006A66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000A" w:rsidRDefault="006C37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9000A" w:rsidRDefault="00F9000A">
      <w:pPr>
        <w:sectPr w:rsidR="00F9000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C3720" w:rsidRDefault="006C3720"/>
    <w:sectPr w:rsidR="006C3720" w:rsidSect="00F900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F0F"/>
    <w:multiLevelType w:val="multilevel"/>
    <w:tmpl w:val="50203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630B0"/>
    <w:multiLevelType w:val="multilevel"/>
    <w:tmpl w:val="17905D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93C24"/>
    <w:multiLevelType w:val="multilevel"/>
    <w:tmpl w:val="D5F49A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44242"/>
    <w:multiLevelType w:val="multilevel"/>
    <w:tmpl w:val="362EF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2B232A"/>
    <w:multiLevelType w:val="multilevel"/>
    <w:tmpl w:val="6C6AB8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E56DAC"/>
    <w:multiLevelType w:val="multilevel"/>
    <w:tmpl w:val="5DFA9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CC0B39"/>
    <w:multiLevelType w:val="multilevel"/>
    <w:tmpl w:val="62388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9000A"/>
    <w:rsid w:val="006A662F"/>
    <w:rsid w:val="006C3720"/>
    <w:rsid w:val="00DD5605"/>
    <w:rsid w:val="00EA535B"/>
    <w:rsid w:val="00F9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00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0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D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5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66a0" TargetMode="External"/><Relationship Id="rId13" Type="http://schemas.openxmlformats.org/officeDocument/2006/relationships/hyperlink" Target="https://m.edsoo.ru/f5ec66a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f5ec66a0" TargetMode="External"/><Relationship Id="rId12" Type="http://schemas.openxmlformats.org/officeDocument/2006/relationships/hyperlink" Target="https://m.edsoo.ru/f5ec66a0" TargetMode="External"/><Relationship Id="rId17" Type="http://schemas.openxmlformats.org/officeDocument/2006/relationships/hyperlink" Target="https://m.edsoo.ru/f5ec66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66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c66a0" TargetMode="External"/><Relationship Id="rId11" Type="http://schemas.openxmlformats.org/officeDocument/2006/relationships/hyperlink" Target="https://m.edsoo.ru/f5ec66a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5ec66a0" TargetMode="External"/><Relationship Id="rId10" Type="http://schemas.openxmlformats.org/officeDocument/2006/relationships/hyperlink" Target="https://m.edsoo.ru/f5ec66a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66a0" TargetMode="External"/><Relationship Id="rId14" Type="http://schemas.openxmlformats.org/officeDocument/2006/relationships/hyperlink" Target="https://m.edsoo.ru/f5ec6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72</Pages>
  <Words>15711</Words>
  <Characters>89555</Characters>
  <Application>Microsoft Office Word</Application>
  <DocSecurity>0</DocSecurity>
  <Lines>746</Lines>
  <Paragraphs>210</Paragraphs>
  <ScaleCrop>false</ScaleCrop>
  <Company/>
  <LinksUpToDate>false</LinksUpToDate>
  <CharactersWithSpaces>105056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учитьль номер 14</cp:lastModifiedBy>
  <cp:revision>3</cp:revision>
  <dcterms:created xsi:type="dcterms:W3CDTF">2023-09-13T18:20:00Z</dcterms:created>
  <dcterms:modified xsi:type="dcterms:W3CDTF">2023-10-04T09:07:00Z</dcterms:modified>
</cp:coreProperties>
</file>