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4550C" w:rsidRDefault="00007B60" w:rsidP="000F238B">
      <w:pPr>
        <w:spacing w:before="68"/>
        <w:ind w:left="2734" w:right="2728"/>
        <w:jc w:val="center"/>
        <w:rPr>
          <w:rFonts w:ascii="Times New Roman" w:hAnsi="Times New Roman" w:cs="Times New Roman"/>
          <w:b/>
          <w:sz w:val="24"/>
        </w:rPr>
      </w:pPr>
      <w:r>
        <w:rPr>
          <w:noProof/>
        </w:rPr>
        <w:drawing>
          <wp:inline distT="0" distB="0" distL="0" distR="0" wp14:anchorId="44742B42" wp14:editId="00318EEE">
            <wp:extent cx="4641687" cy="5464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64197" cy="5490674"/>
                    </a:xfrm>
                    <a:prstGeom prst="rect">
                      <a:avLst/>
                    </a:prstGeom>
                  </pic:spPr>
                </pic:pic>
              </a:graphicData>
            </a:graphic>
          </wp:inline>
        </w:drawing>
      </w: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44550C" w:rsidRDefault="0044550C" w:rsidP="000F238B">
      <w:pPr>
        <w:spacing w:before="68"/>
        <w:ind w:left="2734" w:right="2728"/>
        <w:jc w:val="center"/>
        <w:rPr>
          <w:rFonts w:ascii="Times New Roman" w:hAnsi="Times New Roman" w:cs="Times New Roman"/>
          <w:b/>
          <w:sz w:val="24"/>
        </w:rPr>
      </w:pPr>
    </w:p>
    <w:p w:rsidR="000F238B" w:rsidRPr="00E34AE0" w:rsidRDefault="000F238B" w:rsidP="000F238B">
      <w:pPr>
        <w:spacing w:before="68"/>
        <w:ind w:left="2734" w:right="2728"/>
        <w:jc w:val="center"/>
        <w:rPr>
          <w:rFonts w:ascii="Times New Roman" w:hAnsi="Times New Roman" w:cs="Times New Roman"/>
          <w:b/>
          <w:sz w:val="24"/>
        </w:rPr>
      </w:pPr>
      <w:bookmarkStart w:id="0" w:name="_GoBack"/>
      <w:bookmarkEnd w:id="0"/>
      <w:r w:rsidRPr="00E34AE0">
        <w:rPr>
          <w:rFonts w:ascii="Times New Roman" w:hAnsi="Times New Roman" w:cs="Times New Roman"/>
          <w:b/>
          <w:sz w:val="24"/>
        </w:rPr>
        <w:lastRenderedPageBreak/>
        <w:t xml:space="preserve">Рабочая программа по физике для 9 класса </w:t>
      </w:r>
    </w:p>
    <w:p w:rsidR="000F238B" w:rsidRPr="00E34AE0" w:rsidRDefault="000F238B" w:rsidP="000F238B">
      <w:pPr>
        <w:pStyle w:val="a5"/>
        <w:spacing w:before="3"/>
        <w:ind w:left="0"/>
        <w:rPr>
          <w:b/>
        </w:rPr>
      </w:pPr>
    </w:p>
    <w:p w:rsidR="000F238B" w:rsidRDefault="000F238B" w:rsidP="000F238B">
      <w:pPr>
        <w:ind w:left="269" w:right="467"/>
        <w:jc w:val="center"/>
        <w:rPr>
          <w:rFonts w:ascii="Times New Roman" w:hAnsi="Times New Roman" w:cs="Times New Roman"/>
          <w:b/>
          <w:sz w:val="24"/>
        </w:rPr>
      </w:pPr>
      <w:r w:rsidRPr="00E34AE0">
        <w:rPr>
          <w:rFonts w:ascii="Times New Roman" w:hAnsi="Times New Roman" w:cs="Times New Roman"/>
          <w:b/>
          <w:sz w:val="24"/>
        </w:rPr>
        <w:t>Пояснительная записка</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Федеральный  Закон  от  29.12.2012  №  273-ФЗ  «Об  образовании  в  Российской Федерации»;</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(далее  –  ФГОС  основного общего образования)  (для V-VI классов образовательных организаций, а также для VII классов,  участвующих в апробации ФГОС основного общего образования в 2016/2017 учебном году);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от 31.12.2015 № 1577 «О внесении изменений в ФГОС O</w:t>
      </w:r>
      <w:proofErr w:type="gramStart"/>
      <w:r w:rsidRPr="005B503C">
        <w:rPr>
          <w:rFonts w:ascii="Times New Roman" w:hAnsi="Times New Roman" w:cs="Times New Roman"/>
          <w:sz w:val="24"/>
          <w:szCs w:val="24"/>
        </w:rPr>
        <w:t>ОО,  утв.</w:t>
      </w:r>
      <w:proofErr w:type="gramEnd"/>
      <w:r w:rsidRPr="005B503C">
        <w:rPr>
          <w:rFonts w:ascii="Times New Roman" w:hAnsi="Times New Roman" w:cs="Times New Roman"/>
          <w:sz w:val="24"/>
          <w:szCs w:val="24"/>
        </w:rPr>
        <w:t xml:space="preserve"> приказом </w:t>
      </w:r>
      <w:proofErr w:type="spellStart"/>
      <w:r w:rsidRPr="005B503C">
        <w:rPr>
          <w:rFonts w:ascii="Times New Roman" w:hAnsi="Times New Roman" w:cs="Times New Roman"/>
          <w:sz w:val="24"/>
          <w:szCs w:val="24"/>
        </w:rPr>
        <w:t>Минобрнауки</w:t>
      </w:r>
      <w:proofErr w:type="spellEnd"/>
      <w:r w:rsidRPr="005B503C">
        <w:rPr>
          <w:rFonts w:ascii="Times New Roman" w:hAnsi="Times New Roman" w:cs="Times New Roman"/>
          <w:sz w:val="24"/>
          <w:szCs w:val="24"/>
        </w:rPr>
        <w:t xml:space="preserve"> РФ от 17 декабря 2010 № 1897»,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29.06.2011)  (далее  -  СанПиН  2.4.2.  2821-10);</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xml:space="preserve">- Федеральный  перечень  учебников,  рекомендованных  и  допущенных  Министерством  образования  и  науки  по  Приказу  МО   РФ  от  31.03.2014  №253,ООП  НОО,  ООП  ООО,  одобренных  Федеральным  учебно-методическим  объединением  по  общему  образованию.  Протокол  заседания </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от 8 апреля 2015 г. №1/15(с изменениями от 26.01.2016г.);</w:t>
      </w:r>
    </w:p>
    <w:p w:rsidR="005B503C" w:rsidRPr="005B503C" w:rsidRDefault="005B503C" w:rsidP="005B503C">
      <w:pPr>
        <w:jc w:val="both"/>
        <w:rPr>
          <w:rFonts w:ascii="Times New Roman" w:hAnsi="Times New Roman" w:cs="Times New Roman"/>
          <w:sz w:val="24"/>
          <w:szCs w:val="24"/>
        </w:rPr>
      </w:pPr>
      <w:r w:rsidRPr="005B503C">
        <w:rPr>
          <w:rFonts w:ascii="Times New Roman" w:hAnsi="Times New Roman" w:cs="Times New Roman"/>
          <w:sz w:val="24"/>
          <w:szCs w:val="24"/>
        </w:rPr>
        <w:t>- Приказ  Министерства  образования  и  науки  Российской  Федерации  от  14.12.2009 №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w:t>
      </w:r>
      <w:r>
        <w:rPr>
          <w:rFonts w:ascii="Times New Roman" w:hAnsi="Times New Roman" w:cs="Times New Roman"/>
          <w:sz w:val="24"/>
          <w:szCs w:val="24"/>
        </w:rPr>
        <w:t>х учреждениях» (с изменениями);</w:t>
      </w:r>
    </w:p>
    <w:p w:rsidR="000F238B" w:rsidRDefault="000F238B" w:rsidP="000F238B">
      <w:pPr>
        <w:pStyle w:val="a5"/>
        <w:spacing w:before="195"/>
        <w:ind w:right="770" w:firstLine="360"/>
      </w:pPr>
      <w:r>
        <w:t xml:space="preserve">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w:t>
      </w:r>
      <w:proofErr w:type="spellStart"/>
      <w:r>
        <w:t>Перышкин</w:t>
      </w:r>
      <w:proofErr w:type="spellEnd"/>
      <w:r>
        <w:t xml:space="preserve">, Е. М. </w:t>
      </w:r>
      <w:proofErr w:type="spellStart"/>
      <w:r>
        <w:t>Гутник</w:t>
      </w:r>
      <w:proofErr w:type="spellEnd"/>
      <w:r>
        <w:t>., Дрофа, 2013.</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w:t>
      </w:r>
      <w:proofErr w:type="spellStart"/>
      <w:r>
        <w:t>межпредметных</w:t>
      </w:r>
      <w:proofErr w:type="spellEnd"/>
      <w:r>
        <w:t xml:space="preserve"> и </w:t>
      </w:r>
      <w:proofErr w:type="spellStart"/>
      <w:r>
        <w:t>внутрипредметных</w:t>
      </w:r>
      <w:proofErr w:type="spellEnd"/>
      <w:r>
        <w:t xml:space="preserve">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 xml:space="preserve">Учебник «Физика. 9 класс. Учебник» автор А. В. </w:t>
      </w:r>
      <w:proofErr w:type="spellStart"/>
      <w:r>
        <w:t>Перышкин</w:t>
      </w:r>
      <w:proofErr w:type="spellEnd"/>
      <w:r>
        <w:t xml:space="preserve">, Е.М. </w:t>
      </w:r>
      <w:proofErr w:type="spellStart"/>
      <w:r>
        <w:t>Гутник</w:t>
      </w:r>
      <w:proofErr w:type="spellEnd"/>
      <w: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lastRenderedPageBreak/>
        <w:t>Школьный курс физики—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1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w:t>
      </w:r>
      <w:r>
        <w:rPr>
          <w:spacing w:val="-4"/>
        </w:rPr>
        <w:t xml:space="preserve"> </w:t>
      </w:r>
      <w:r>
        <w:t>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w:t>
      </w:r>
      <w:r>
        <w:rPr>
          <w:spacing w:val="-7"/>
        </w:rPr>
        <w:t xml:space="preserve"> </w:t>
      </w:r>
      <w:r>
        <w:t>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w:t>
      </w:r>
      <w:r>
        <w:rPr>
          <w:spacing w:val="-9"/>
        </w:rPr>
        <w:t xml:space="preserve"> </w:t>
      </w:r>
      <w:r>
        <w:t>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w:t>
      </w:r>
      <w:r>
        <w:rPr>
          <w:spacing w:val="-5"/>
        </w:rPr>
        <w:t xml:space="preserve"> </w:t>
      </w:r>
      <w:r>
        <w:t>среды.</w:t>
      </w:r>
    </w:p>
    <w:p w:rsidR="000F238B" w:rsidRDefault="000F238B" w:rsidP="000F238B">
      <w:pPr>
        <w:jc w:val="both"/>
        <w:rPr>
          <w:sz w:val="24"/>
        </w:rPr>
        <w:sectPr w:rsidR="000F238B" w:rsidSect="00007B60">
          <w:pgSz w:w="11910" w:h="16840"/>
          <w:pgMar w:top="720" w:right="720" w:bottom="720" w:left="720" w:header="720" w:footer="720" w:gutter="0"/>
          <w:cols w:space="720"/>
          <w:docGrid w:linePitch="299"/>
        </w:sectPr>
      </w:pPr>
    </w:p>
    <w:p w:rsidR="000F238B" w:rsidRDefault="000F238B" w:rsidP="000F238B">
      <w:pPr>
        <w:pStyle w:val="11"/>
        <w:spacing w:before="73" w:line="237" w:lineRule="auto"/>
        <w:ind w:right="770" w:firstLine="360"/>
      </w:pPr>
      <w:r>
        <w:lastRenderedPageBreak/>
        <w:t>Достижение целей рабочей программы по физике обеспечивается решением следующих</w:t>
      </w:r>
      <w:r>
        <w:rPr>
          <w:spacing w:val="59"/>
        </w:rPr>
        <w:t xml:space="preserve"> </w:t>
      </w:r>
      <w:r>
        <w:t>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w:t>
      </w:r>
      <w:r>
        <w:rPr>
          <w:spacing w:val="-3"/>
        </w:rPr>
        <w:t xml:space="preserve"> </w:t>
      </w:r>
      <w:r>
        <w:t>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приобретение обучающимися знаний о механических, тепловых, электромагнитных и квантовых явлениях, физических величинах, характеризующих эти</w:t>
      </w:r>
      <w:r>
        <w:rPr>
          <w:spacing w:val="-7"/>
        </w:rPr>
        <w:t xml:space="preserve"> </w:t>
      </w:r>
      <w:r>
        <w:t>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обучающимися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21"/>
        <w:spacing w:line="274" w:lineRule="exact"/>
        <w:ind w:left="2484"/>
      </w:pPr>
      <w:r>
        <w:rPr>
          <w:spacing w:val="10"/>
        </w:rPr>
        <w:t xml:space="preserve">Общая </w:t>
      </w:r>
      <w:r>
        <w:rPr>
          <w:spacing w:val="12"/>
        </w:rPr>
        <w:t xml:space="preserve">характеристика </w:t>
      </w:r>
      <w:r>
        <w:rPr>
          <w:spacing w:val="11"/>
        </w:rPr>
        <w:t>учебного</w:t>
      </w:r>
      <w:r>
        <w:rPr>
          <w:spacing w:val="65"/>
        </w:rPr>
        <w:t xml:space="preserve"> </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w:t>
      </w:r>
      <w:r>
        <w:rPr>
          <w:spacing w:val="2"/>
        </w:rPr>
        <w:t xml:space="preserve"> </w:t>
      </w:r>
      <w:r>
        <w:t>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w:t>
      </w:r>
      <w:r>
        <w:rPr>
          <w:spacing w:val="-10"/>
        </w:rPr>
        <w:t xml:space="preserve"> </w:t>
      </w:r>
      <w:r>
        <w:t>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w:t>
      </w:r>
      <w:r>
        <w:rPr>
          <w:spacing w:val="-17"/>
        </w:rPr>
        <w:t xml:space="preserve"> </w:t>
      </w:r>
      <w:r>
        <w:t>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17"/>
        </w:rPr>
        <w:t xml:space="preserve"> </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w:t>
      </w:r>
      <w:r>
        <w:rPr>
          <w:spacing w:val="2"/>
        </w:rPr>
        <w:t xml:space="preserve"> </w:t>
      </w:r>
      <w:r>
        <w:t>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2"/>
        </w:rPr>
        <w:t xml:space="preserve"> </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 xml:space="preserve">познания при выполнении самостоятельных учебных и </w:t>
      </w:r>
      <w:proofErr w:type="spellStart"/>
      <w:r>
        <w:t>внеучебных</w:t>
      </w:r>
      <w:proofErr w:type="spellEnd"/>
      <w:r>
        <w:t xml:space="preserve"> исследований и проектных</w:t>
      </w:r>
      <w:r>
        <w:rPr>
          <w:spacing w:val="-3"/>
        </w:rPr>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w:t>
      </w:r>
      <w:r>
        <w:rPr>
          <w:spacing w:val="-7"/>
        </w:rPr>
        <w:t xml:space="preserve"> </w:t>
      </w:r>
      <w:r>
        <w:t>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 xml:space="preserve">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w:t>
      </w:r>
      <w:proofErr w:type="spellStart"/>
      <w:r>
        <w:t>метапредметной</w:t>
      </w:r>
      <w:proofErr w:type="spellEnd"/>
      <w:r>
        <w:t xml:space="preserve"> областях, как это предусмотрено ФГОС основного общего образования.</w:t>
      </w:r>
    </w:p>
    <w:p w:rsidR="000F238B" w:rsidRDefault="000F238B" w:rsidP="000F238B">
      <w:pPr>
        <w:pStyle w:val="1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lastRenderedPageBreak/>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t xml:space="preserve"> </w:t>
      </w:r>
      <w:r>
        <w:rPr>
          <w:b/>
          <w:i/>
        </w:rPr>
        <w:t>Виды учебной деятельности при изучении</w:t>
      </w:r>
      <w:r>
        <w:rPr>
          <w:b/>
          <w:i/>
          <w:spacing w:val="-4"/>
        </w:rPr>
        <w:t xml:space="preserve"> </w:t>
      </w:r>
      <w:r>
        <w:rPr>
          <w:b/>
          <w:i/>
        </w:rPr>
        <w:t>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w:t>
      </w:r>
      <w:r>
        <w:rPr>
          <w:spacing w:val="-1"/>
        </w:rPr>
        <w:t xml:space="preserve"> </w:t>
      </w:r>
      <w:r>
        <w:t>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w:t>
      </w:r>
      <w:r>
        <w:rPr>
          <w:spacing w:val="-4"/>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1"/>
        </w:rPr>
        <w:t xml:space="preserve"> </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w:t>
      </w:r>
      <w:r>
        <w:rPr>
          <w:spacing w:val="-4"/>
        </w:rPr>
        <w:t xml:space="preserve"> </w:t>
      </w:r>
      <w:r>
        <w:t>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w:t>
      </w:r>
      <w:r>
        <w:rPr>
          <w:spacing w:val="-9"/>
        </w:rPr>
        <w:t xml:space="preserve"> </w:t>
      </w:r>
      <w:r>
        <w:t>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w:t>
      </w:r>
      <w:r>
        <w:rPr>
          <w:spacing w:val="-2"/>
        </w:rPr>
        <w:t xml:space="preserve"> </w:t>
      </w:r>
      <w:r>
        <w:t>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5"/>
        </w:rPr>
        <w:t xml:space="preserve"> </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w:t>
      </w:r>
      <w:r>
        <w:rPr>
          <w:spacing w:val="-2"/>
        </w:rPr>
        <w:t xml:space="preserve"> </w:t>
      </w:r>
      <w:r>
        <w:t>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w:t>
      </w:r>
      <w:r>
        <w:rPr>
          <w:spacing w:val="1"/>
        </w:rPr>
        <w:t xml:space="preserve"> </w:t>
      </w:r>
      <w:r>
        <w:t>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w:t>
      </w:r>
      <w:r>
        <w:rPr>
          <w:spacing w:val="-6"/>
        </w:rPr>
        <w:t xml:space="preserve"> </w:t>
      </w:r>
      <w:r>
        <w:t>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w:t>
      </w:r>
      <w:r>
        <w:rPr>
          <w:spacing w:val="3"/>
        </w:rPr>
        <w:t xml:space="preserve"> </w:t>
      </w:r>
      <w:r>
        <w:t>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w:t>
      </w:r>
      <w:r>
        <w:rPr>
          <w:spacing w:val="3"/>
        </w:rPr>
        <w:t xml:space="preserve"> </w:t>
      </w:r>
      <w:r>
        <w:t>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1"/>
        </w:rPr>
        <w:t xml:space="preserve"> </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rPr>
          <w:spacing w:val="-2"/>
        </w:rPr>
        <w:t xml:space="preserve"> </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w:t>
      </w:r>
      <w:r>
        <w:rPr>
          <w:spacing w:val="-4"/>
        </w:rPr>
        <w:t xml:space="preserve"> </w:t>
      </w:r>
      <w:r>
        <w:t>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w:t>
      </w:r>
      <w:r>
        <w:rPr>
          <w:spacing w:val="-3"/>
        </w:rPr>
        <w:t xml:space="preserve"> </w:t>
      </w:r>
      <w:r>
        <w:t>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w:t>
      </w:r>
      <w:r>
        <w:rPr>
          <w:spacing w:val="-4"/>
        </w:rPr>
        <w:t xml:space="preserve"> </w:t>
      </w:r>
      <w:r>
        <w:t>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58"/>
        </w:rPr>
        <w:t xml:space="preserve"> </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2"/>
        </w:rPr>
        <w:t xml:space="preserve"> </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rPr>
          <w:spacing w:val="-2"/>
        </w:rPr>
        <w:t xml:space="preserve"> </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w:t>
      </w:r>
      <w:r>
        <w:rPr>
          <w:spacing w:val="-2"/>
        </w:rPr>
        <w:t xml:space="preserve"> </w:t>
      </w:r>
      <w:r>
        <w:t>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2"/>
        </w:rPr>
        <w:t xml:space="preserve"> </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w:t>
      </w:r>
      <w:r>
        <w:rPr>
          <w:spacing w:val="-1"/>
        </w:rPr>
        <w:t xml:space="preserve"> </w:t>
      </w:r>
      <w:r>
        <w:t>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2"/>
        </w:rPr>
        <w:t xml:space="preserve"> </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1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w:t>
      </w:r>
      <w:r>
        <w:rPr>
          <w:spacing w:val="-7"/>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w:t>
      </w:r>
      <w:r>
        <w:rPr>
          <w:spacing w:val="-3"/>
        </w:rPr>
        <w:t xml:space="preserve"> </w:t>
      </w:r>
      <w:r>
        <w:t>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w:t>
      </w:r>
      <w:r>
        <w:rPr>
          <w:spacing w:val="-7"/>
        </w:rPr>
        <w:t xml:space="preserve"> </w:t>
      </w:r>
      <w:r>
        <w:t>тестирование</w:t>
      </w:r>
      <w:r>
        <w:rPr>
          <w:spacing w:val="-7"/>
        </w:rPr>
        <w:t xml:space="preserve"> </w:t>
      </w:r>
      <w:r>
        <w:t>(остаточные</w:t>
      </w:r>
      <w:r>
        <w:rPr>
          <w:spacing w:val="-8"/>
        </w:rPr>
        <w:t xml:space="preserve"> </w:t>
      </w:r>
      <w:r>
        <w:t>знания</w:t>
      </w:r>
      <w:r>
        <w:rPr>
          <w:spacing w:val="-6"/>
        </w:rPr>
        <w:t xml:space="preserve"> </w:t>
      </w:r>
      <w:r>
        <w:t>по</w:t>
      </w:r>
      <w:r>
        <w:rPr>
          <w:spacing w:val="-6"/>
        </w:rPr>
        <w:t xml:space="preserve"> </w:t>
      </w:r>
      <w:r>
        <w:t>теме,</w:t>
      </w:r>
      <w:r>
        <w:rPr>
          <w:spacing w:val="-4"/>
        </w:rPr>
        <w:t xml:space="preserve"> </w:t>
      </w:r>
      <w:r>
        <w:t>усвоение</w:t>
      </w:r>
      <w:r>
        <w:rPr>
          <w:spacing w:val="-5"/>
        </w:rPr>
        <w:t xml:space="preserve"> </w:t>
      </w:r>
      <w:r>
        <w:t>текущего</w:t>
      </w:r>
      <w:r>
        <w:rPr>
          <w:spacing w:val="-4"/>
        </w:rPr>
        <w:t xml:space="preserve"> </w:t>
      </w:r>
      <w:r>
        <w:t>учебного материала, сопутствующее повторение) – 5 …15</w:t>
      </w:r>
      <w:r>
        <w:rPr>
          <w:spacing w:val="-2"/>
        </w:rPr>
        <w:t xml:space="preserve"> </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w:t>
      </w:r>
      <w:r>
        <w:rPr>
          <w:spacing w:val="-1"/>
        </w:rPr>
        <w:t xml:space="preserve"> </w:t>
      </w:r>
      <w:r>
        <w:t>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w:t>
      </w:r>
      <w:r>
        <w:rPr>
          <w:spacing w:val="-3"/>
        </w:rPr>
        <w:t xml:space="preserve"> </w:t>
      </w:r>
      <w:r>
        <w:t>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1"/>
        </w:rPr>
        <w:t xml:space="preserve"> </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w:t>
      </w:r>
      <w:r>
        <w:rPr>
          <w:spacing w:val="-6"/>
        </w:rPr>
        <w:t xml:space="preserve"> </w:t>
      </w:r>
      <w:r>
        <w:t>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lastRenderedPageBreak/>
        <w:t>количество заданий в обобщенном плане определяется продолжительностью контрольной</w:t>
      </w:r>
      <w:r>
        <w:rPr>
          <w:spacing w:val="-5"/>
        </w:rPr>
        <w:t xml:space="preserve"> </w:t>
      </w:r>
      <w:r>
        <w:t>работы</w:t>
      </w:r>
      <w:r>
        <w:rPr>
          <w:spacing w:val="-6"/>
        </w:rPr>
        <w:t xml:space="preserve"> </w:t>
      </w:r>
      <w:r>
        <w:t>и</w:t>
      </w:r>
      <w:r>
        <w:rPr>
          <w:spacing w:val="-8"/>
        </w:rPr>
        <w:t xml:space="preserve"> </w:t>
      </w:r>
      <w:r>
        <w:t>временем,</w:t>
      </w:r>
      <w:r>
        <w:rPr>
          <w:spacing w:val="-6"/>
        </w:rPr>
        <w:t xml:space="preserve"> </w:t>
      </w:r>
      <w:r>
        <w:t>отводимым</w:t>
      </w:r>
      <w:r>
        <w:rPr>
          <w:spacing w:val="-8"/>
        </w:rPr>
        <w:t xml:space="preserve"> </w:t>
      </w:r>
      <w:r>
        <w:t>на</w:t>
      </w:r>
      <w:r>
        <w:rPr>
          <w:spacing w:val="-7"/>
        </w:rPr>
        <w:t xml:space="preserve"> </w:t>
      </w:r>
      <w:r>
        <w:t>выполнение</w:t>
      </w:r>
      <w:r>
        <w:rPr>
          <w:spacing w:val="-7"/>
        </w:rPr>
        <w:t xml:space="preserve"> </w:t>
      </w:r>
      <w:r>
        <w:rPr>
          <w:spacing w:val="-3"/>
        </w:rPr>
        <w:t>одного</w:t>
      </w:r>
      <w:r>
        <w:rPr>
          <w:spacing w:val="-6"/>
        </w:rPr>
        <w:t xml:space="preserve"> </w:t>
      </w:r>
      <w:r>
        <w:t>задания</w:t>
      </w:r>
      <w:r>
        <w:rPr>
          <w:spacing w:val="-6"/>
        </w:rPr>
        <w:t xml:space="preserve"> </w:t>
      </w:r>
      <w:r>
        <w:t xml:space="preserve">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w:t>
      </w:r>
      <w:r>
        <w:rPr>
          <w:spacing w:val="-2"/>
        </w:rPr>
        <w:t xml:space="preserve"> </w:t>
      </w:r>
      <w:r>
        <w:t>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1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для обязательного изучения физики в 9 классе, из расчета 2 учебных часа в неделю. В целях успешной сдачи учащимися ГИА программа модифицирована 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w:t>
      </w:r>
      <w:r>
        <w:rPr>
          <w:spacing w:val="-5"/>
        </w:rPr>
        <w:t xml:space="preserve"> </w:t>
      </w:r>
      <w:r>
        <w:t>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1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79"/>
        <w:gridCol w:w="3967"/>
        <w:gridCol w:w="2754"/>
        <w:gridCol w:w="1180"/>
        <w:gridCol w:w="1180"/>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п/п</w:t>
            </w:r>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0F238B" w:rsidRDefault="000F238B" w:rsidP="000F238B">
      <w:pPr>
        <w:pStyle w:val="a5"/>
        <w:ind w:left="0"/>
        <w:rPr>
          <w:b/>
        </w:rPr>
      </w:pPr>
    </w:p>
    <w:p w:rsidR="000F238B" w:rsidRDefault="000F238B" w:rsidP="000F238B">
      <w:pPr>
        <w:pStyle w:val="a5"/>
        <w:ind w:left="0"/>
        <w:rPr>
          <w:b/>
        </w:rPr>
      </w:pPr>
    </w:p>
    <w:p w:rsidR="000F238B" w:rsidRDefault="000F238B" w:rsidP="000F238B">
      <w:pPr>
        <w:spacing w:before="2" w:line="550" w:lineRule="atLeast"/>
        <w:ind w:right="3166"/>
        <w:rPr>
          <w:b/>
          <w:sz w:val="24"/>
        </w:rPr>
      </w:pPr>
    </w:p>
    <w:p w:rsidR="00263B2C" w:rsidRDefault="00263B2C" w:rsidP="000F238B">
      <w:pPr>
        <w:spacing w:before="2" w:line="550" w:lineRule="atLeast"/>
        <w:ind w:left="153" w:right="3166" w:firstLine="3031"/>
        <w:rPr>
          <w:b/>
          <w:sz w:val="24"/>
        </w:rPr>
      </w:pPr>
    </w:p>
    <w:p w:rsidR="00263B2C" w:rsidRDefault="00263B2C" w:rsidP="002C49CC">
      <w:pPr>
        <w:spacing w:before="2" w:line="550" w:lineRule="atLeast"/>
        <w:ind w:left="153" w:right="3166"/>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курса</w:t>
      </w:r>
    </w:p>
    <w:p w:rsidR="00263B2C" w:rsidRPr="00263B2C" w:rsidRDefault="00263B2C" w:rsidP="00263B2C">
      <w:pPr>
        <w:spacing w:before="2" w:line="550" w:lineRule="atLeast"/>
        <w:ind w:right="3166"/>
        <w:rPr>
          <w:rFonts w:ascii="Times New Roman" w:hAnsi="Times New Roman" w:cs="Times New Roman"/>
          <w:b/>
          <w:sz w:val="24"/>
          <w:szCs w:val="24"/>
        </w:rPr>
      </w:pPr>
    </w:p>
    <w:p w:rsidR="000F238B" w:rsidRDefault="000F238B" w:rsidP="000F238B">
      <w:pPr>
        <w:spacing w:before="2" w:line="550" w:lineRule="atLeast"/>
        <w:ind w:left="153" w:right="3166" w:firstLine="3031"/>
        <w:rPr>
          <w:b/>
          <w:sz w:val="24"/>
        </w:rPr>
      </w:pPr>
      <w:r>
        <w:rPr>
          <w:b/>
          <w:sz w:val="24"/>
        </w:rPr>
        <w:t>9 класс (102 часов, 3 часа в неделю) Законы движения и взаимодействия тел (34 часов)</w:t>
      </w:r>
    </w:p>
    <w:p w:rsidR="000F238B" w:rsidRDefault="000F238B" w:rsidP="000F238B">
      <w:pPr>
        <w:spacing w:before="2" w:line="550" w:lineRule="atLeast"/>
        <w:ind w:left="153" w:right="3166" w:firstLine="3031"/>
        <w:rPr>
          <w:b/>
          <w:sz w:val="24"/>
        </w:rPr>
      </w:pP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11"/>
        <w:spacing w:before="3"/>
      </w:pPr>
      <w:r>
        <w:t>Демонстрации.</w:t>
      </w:r>
    </w:p>
    <w:p w:rsidR="000F238B" w:rsidRDefault="000F238B" w:rsidP="000F238B">
      <w:pPr>
        <w:pStyle w:val="1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11"/>
        <w:spacing w:before="5" w:line="274" w:lineRule="exact"/>
      </w:pPr>
      <w:r>
        <w:t>Лабораторные работы:</w:t>
      </w:r>
    </w:p>
    <w:p w:rsidR="000F238B" w:rsidRDefault="000F238B" w:rsidP="000F238B">
      <w:pPr>
        <w:pStyle w:val="1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11"/>
        <w:spacing w:before="3"/>
      </w:pPr>
    </w:p>
    <w:p w:rsidR="000F238B" w:rsidRDefault="000F238B" w:rsidP="000F238B">
      <w:pPr>
        <w:pStyle w:val="11"/>
        <w:spacing w:before="3"/>
        <w:sectPr w:rsidR="000F238B">
          <w:pgSz w:w="11910" w:h="16840"/>
          <w:pgMar w:top="600" w:right="700" w:bottom="280" w:left="980" w:header="720" w:footer="720" w:gutter="0"/>
          <w:cols w:space="720"/>
        </w:sectPr>
      </w:pPr>
    </w:p>
    <w:p w:rsidR="000F238B" w:rsidRDefault="000F238B" w:rsidP="000F238B">
      <w:pPr>
        <w:pStyle w:val="a5"/>
        <w:ind w:right="153" w:firstLine="708"/>
      </w:pPr>
      <w:r>
        <w:lastRenderedPageBreak/>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1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1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1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1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 xml:space="preserve">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w:t>
      </w:r>
      <w:proofErr w:type="spellStart"/>
      <w:r>
        <w:t>самоиндукцииГенератор</w:t>
      </w:r>
      <w:proofErr w:type="spellEnd"/>
      <w:r>
        <w:t xml:space="preserve">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w:t>
      </w:r>
      <w:r>
        <w:rPr>
          <w:spacing w:val="-2"/>
        </w:rPr>
        <w:t xml:space="preserve"> </w:t>
      </w:r>
      <w:r>
        <w:t>спектров.</w:t>
      </w:r>
    </w:p>
    <w:p w:rsidR="000F238B" w:rsidRDefault="000F238B" w:rsidP="000F238B">
      <w:pPr>
        <w:pStyle w:val="1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11"/>
        <w:spacing w:before="68" w:line="274" w:lineRule="exact"/>
        <w:ind w:left="453"/>
      </w:pPr>
      <w:r>
        <w:lastRenderedPageBreak/>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Default="000F238B" w:rsidP="000F238B">
      <w:pPr>
        <w:ind w:left="153"/>
        <w:rPr>
          <w:i/>
          <w:sz w:val="24"/>
        </w:rPr>
      </w:pPr>
      <w:r>
        <w:rPr>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1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1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1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w:t>
      </w:r>
      <w:r>
        <w:rPr>
          <w:spacing w:val="-1"/>
        </w:rPr>
        <w:t xml:space="preserve"> </w:t>
      </w:r>
      <w:r>
        <w:t>треков.</w:t>
      </w:r>
    </w:p>
    <w:p w:rsidR="000F238B" w:rsidRDefault="000F238B" w:rsidP="000F238B">
      <w:pPr>
        <w:pStyle w:val="a5"/>
      </w:pPr>
      <w:r>
        <w:t>4.Оценка периода полураспада находящихся в воздухе продуктов распада радона.</w:t>
      </w:r>
    </w:p>
    <w:p w:rsidR="000F238B" w:rsidRDefault="000F238B" w:rsidP="000F238B">
      <w:pPr>
        <w:ind w:left="153"/>
        <w:rPr>
          <w:i/>
          <w:sz w:val="24"/>
        </w:rPr>
      </w:pPr>
      <w:r>
        <w:rPr>
          <w:i/>
          <w:sz w:val="24"/>
        </w:rPr>
        <w:t>Характеристика основных видов деятельности ученика (на уровне учебных</w:t>
      </w:r>
    </w:p>
    <w:p w:rsidR="000F238B" w:rsidRDefault="000F238B" w:rsidP="000F238B">
      <w:pPr>
        <w:pStyle w:val="a5"/>
      </w:pPr>
      <w:r>
        <w:rPr>
          <w:i/>
        </w:rPr>
        <w:t>действий</w:t>
      </w:r>
      <w:proofErr w:type="gramStart"/>
      <w:r>
        <w:rPr>
          <w:i/>
        </w:rPr>
        <w:t>):</w:t>
      </w:r>
      <w:r>
        <w:t>Наблюдать</w:t>
      </w:r>
      <w:proofErr w:type="gramEnd"/>
      <w:r>
        <w:t xml:space="preserve">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1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11"/>
        <w:spacing w:before="3"/>
      </w:pPr>
      <w:r>
        <w:t>Повторение (18 часов)</w:t>
      </w:r>
    </w:p>
    <w:p w:rsidR="000F238B" w:rsidRDefault="000F238B" w:rsidP="000F238B">
      <w:pPr>
        <w:pStyle w:val="11"/>
        <w:spacing w:before="3"/>
      </w:pPr>
    </w:p>
    <w:p w:rsidR="000F238B" w:rsidRDefault="000F238B" w:rsidP="000F238B">
      <w:pPr>
        <w:spacing w:before="29"/>
        <w:ind w:left="3641" w:hanging="2579"/>
        <w:rPr>
          <w:b/>
          <w:sz w:val="24"/>
        </w:rPr>
      </w:pPr>
      <w:r>
        <w:rPr>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 xml:space="preserve">Для обучения учащихся основной школы в соответствии с требованиями Федерального государственного образовательного стандарта необходима реализация </w:t>
      </w:r>
      <w:proofErr w:type="spellStart"/>
      <w:r>
        <w:t>деятельностного</w:t>
      </w:r>
      <w:proofErr w:type="spellEnd"/>
      <w:r>
        <w:t xml:space="preserve"> подхода. </w:t>
      </w:r>
      <w:proofErr w:type="spellStart"/>
      <w:r>
        <w:t>Деятельностный</w:t>
      </w:r>
      <w:proofErr w:type="spellEnd"/>
      <w:r>
        <w:t xml:space="preserve"> подход требует постоянной опоры процесса обучения физики на</w:t>
      </w:r>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p>
    <w:p w:rsidR="000F238B" w:rsidRDefault="000F238B" w:rsidP="000F238B">
      <w:pPr>
        <w:pStyle w:val="a5"/>
        <w:spacing w:before="31" w:line="237" w:lineRule="auto"/>
        <w:ind w:right="770" w:firstLine="540"/>
      </w:pPr>
      <w:r>
        <w:t>В комплект входят: компьютер, мультимедиа проектор, коллекция медиа-ресурсов,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0F238B" w:rsidRDefault="000F238B" w:rsidP="000F238B">
      <w:pPr>
        <w:pStyle w:val="11"/>
        <w:spacing w:before="35"/>
      </w:pPr>
      <w:r>
        <w:lastRenderedPageBreak/>
        <w:t>Учебно-методический комплект включает в себя:</w:t>
      </w:r>
    </w:p>
    <w:p w:rsidR="00917432" w:rsidRDefault="00917432" w:rsidP="000F238B">
      <w:pPr>
        <w:pStyle w:val="11"/>
        <w:spacing w:before="35"/>
      </w:pPr>
    </w:p>
    <w:p w:rsidR="000F238B" w:rsidRDefault="000F238B" w:rsidP="000F238B">
      <w:pPr>
        <w:spacing w:before="70" w:line="274" w:lineRule="exact"/>
        <w:ind w:left="153"/>
        <w:rPr>
          <w:b/>
          <w:sz w:val="24"/>
        </w:rPr>
      </w:pPr>
      <w:r>
        <w:rPr>
          <w:b/>
          <w:sz w:val="24"/>
        </w:rPr>
        <w:t>Учебная программа:</w:t>
      </w:r>
    </w:p>
    <w:p w:rsidR="000F238B" w:rsidRDefault="000F238B" w:rsidP="000F238B">
      <w:pPr>
        <w:pStyle w:val="a5"/>
        <w:ind w:left="333" w:right="232" w:hanging="180"/>
      </w:pPr>
      <w:r>
        <w:t xml:space="preserve">1.Программа основного общего образования. Физика:7-9 классы. – А. В. </w:t>
      </w:r>
      <w:proofErr w:type="spellStart"/>
      <w:r>
        <w:t>Перышкин</w:t>
      </w:r>
      <w:proofErr w:type="spellEnd"/>
      <w:r>
        <w:t xml:space="preserve">, Е. М. </w:t>
      </w:r>
      <w:proofErr w:type="spellStart"/>
      <w:r>
        <w:t>Гутник</w:t>
      </w:r>
      <w:proofErr w:type="spellEnd"/>
      <w:r>
        <w:t xml:space="preserve"> -М. Дрофа. -2015</w:t>
      </w:r>
    </w:p>
    <w:p w:rsidR="00917432" w:rsidRDefault="00917432" w:rsidP="000F238B">
      <w:pPr>
        <w:pStyle w:val="a5"/>
        <w:ind w:left="333" w:right="232" w:hanging="180"/>
      </w:pPr>
    </w:p>
    <w:p w:rsidR="000F238B" w:rsidRDefault="000F238B" w:rsidP="000F238B">
      <w:pPr>
        <w:pStyle w:val="11"/>
        <w:spacing w:before="2" w:line="275" w:lineRule="exact"/>
      </w:pPr>
      <w:r>
        <w:t>Учебники:</w:t>
      </w:r>
    </w:p>
    <w:p w:rsidR="000F238B" w:rsidRDefault="000F238B" w:rsidP="00917432">
      <w:pPr>
        <w:pStyle w:val="a5"/>
        <w:spacing w:line="275" w:lineRule="exact"/>
      </w:pPr>
      <w:r>
        <w:t xml:space="preserve">Физика-9 </w:t>
      </w:r>
      <w:proofErr w:type="spellStart"/>
      <w:r>
        <w:t>кл</w:t>
      </w:r>
      <w:proofErr w:type="spellEnd"/>
      <w:r>
        <w:t xml:space="preserve">. Учебник /А. В. </w:t>
      </w:r>
      <w:proofErr w:type="spellStart"/>
      <w:r>
        <w:t>Перышкин</w:t>
      </w:r>
      <w:proofErr w:type="spellEnd"/>
      <w:r>
        <w:t xml:space="preserve">- 4 -е изд., </w:t>
      </w:r>
      <w:proofErr w:type="gramStart"/>
      <w:r>
        <w:t>стереотип.-</w:t>
      </w:r>
      <w:proofErr w:type="gramEnd"/>
      <w:r>
        <w:t>М.: Дрофа, 2017</w:t>
      </w:r>
      <w:r w:rsidR="00917432">
        <w:t>.</w:t>
      </w:r>
    </w:p>
    <w:p w:rsidR="00917432" w:rsidRDefault="00917432" w:rsidP="00917432">
      <w:pPr>
        <w:pStyle w:val="a5"/>
        <w:spacing w:line="275" w:lineRule="exact"/>
      </w:pPr>
    </w:p>
    <w:p w:rsidR="00917432" w:rsidRDefault="00917432" w:rsidP="00917432">
      <w:pPr>
        <w:pStyle w:val="a5"/>
        <w:spacing w:line="275" w:lineRule="exact"/>
        <w:sectPr w:rsidR="00917432">
          <w:pgSz w:w="11910" w:h="16840"/>
          <w:pgMar w:top="620" w:right="700" w:bottom="280" w:left="980" w:header="720" w:footer="720" w:gutter="0"/>
          <w:cols w:space="720"/>
        </w:sectPr>
      </w:pPr>
    </w:p>
    <w:p w:rsidR="000F238B" w:rsidRDefault="000F238B" w:rsidP="00917432">
      <w:pPr>
        <w:pStyle w:val="11"/>
        <w:spacing w:before="68"/>
        <w:ind w:left="0"/>
      </w:pPr>
      <w:r>
        <w:rPr>
          <w:spacing w:val="-3"/>
          <w:u w:val="thick"/>
        </w:rPr>
        <w:lastRenderedPageBreak/>
        <w:t xml:space="preserve">Оборудование </w:t>
      </w:r>
      <w:r>
        <w:rPr>
          <w:u w:val="thick"/>
        </w:rPr>
        <w:t xml:space="preserve">кабинета физики, </w:t>
      </w:r>
      <w:r>
        <w:rPr>
          <w:spacing w:val="-4"/>
          <w:u w:val="thick"/>
        </w:rPr>
        <w:t xml:space="preserve">необходимое </w:t>
      </w:r>
      <w:r>
        <w:rPr>
          <w:u w:val="thick"/>
        </w:rPr>
        <w:t xml:space="preserve">для реализации </w:t>
      </w:r>
      <w:r>
        <w:rPr>
          <w:spacing w:val="-3"/>
          <w:u w:val="thick"/>
        </w:rPr>
        <w:t xml:space="preserve">рабочей </w:t>
      </w:r>
      <w:r>
        <w:rPr>
          <w:u w:val="thick"/>
        </w:rPr>
        <w:t>программы</w:t>
      </w:r>
    </w:p>
    <w:p w:rsidR="000F238B" w:rsidRDefault="000F238B" w:rsidP="000F238B">
      <w:pPr>
        <w:pStyle w:val="a5"/>
        <w:spacing w:before="1"/>
        <w:ind w:left="0"/>
        <w:rPr>
          <w:b/>
        </w:rPr>
      </w:pPr>
    </w:p>
    <w:p w:rsidR="000F238B" w:rsidRDefault="000F238B" w:rsidP="000F238B">
      <w:pPr>
        <w:spacing w:before="1"/>
        <w:ind w:left="463" w:right="460"/>
        <w:jc w:val="center"/>
        <w:rPr>
          <w:b/>
          <w:sz w:val="28"/>
        </w:rPr>
      </w:pPr>
      <w:r>
        <w:rPr>
          <w:b/>
          <w:sz w:val="28"/>
        </w:rPr>
        <w:t>Средства обучения.</w:t>
      </w:r>
    </w:p>
    <w:p w:rsidR="000F238B" w:rsidRDefault="000F238B" w:rsidP="000F238B">
      <w:pPr>
        <w:pStyle w:val="a5"/>
        <w:spacing w:before="10"/>
        <w:ind w:left="0"/>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090"/>
        <w:gridCol w:w="994"/>
      </w:tblGrid>
      <w:tr w:rsidR="000F238B" w:rsidTr="000F238B">
        <w:trPr>
          <w:trHeight w:val="625"/>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20" w:lineRule="exact"/>
              <w:ind w:left="3088" w:right="3078"/>
              <w:jc w:val="center"/>
              <w:rPr>
                <w:b/>
                <w:sz w:val="28"/>
              </w:rPr>
            </w:pPr>
            <w:proofErr w:type="spellStart"/>
            <w:r>
              <w:rPr>
                <w:b/>
                <w:sz w:val="28"/>
              </w:rPr>
              <w:t>Наименование</w:t>
            </w:r>
            <w:proofErr w:type="spellEnd"/>
          </w:p>
        </w:tc>
        <w:tc>
          <w:tcPr>
            <w:tcW w:w="994" w:type="dxa"/>
          </w:tcPr>
          <w:p w:rsidR="000F238B" w:rsidRDefault="000F238B" w:rsidP="000F238B">
            <w:pPr>
              <w:pStyle w:val="TableParagraph"/>
              <w:spacing w:line="276" w:lineRule="auto"/>
              <w:ind w:left="345" w:hanging="192"/>
            </w:pPr>
            <w:proofErr w:type="spellStart"/>
            <w:r>
              <w:t>Кол-во</w:t>
            </w:r>
            <w:proofErr w:type="spellEnd"/>
            <w:r>
              <w:t xml:space="preserve">, </w:t>
            </w:r>
            <w:proofErr w:type="spellStart"/>
            <w:r>
              <w:t>шт</w:t>
            </w:r>
            <w:proofErr w:type="spellEnd"/>
            <w:r>
              <w:t>.</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7" w:lineRule="exact"/>
              <w:ind w:left="108"/>
              <w:rPr>
                <w:sz w:val="28"/>
              </w:rPr>
            </w:pPr>
            <w:r>
              <w:rPr>
                <w:sz w:val="28"/>
              </w:rPr>
              <w:t>ПЕЧАТНЫЕ ПОСОБИЯ</w:t>
            </w:r>
          </w:p>
        </w:tc>
        <w:tc>
          <w:tcPr>
            <w:tcW w:w="994" w:type="dxa"/>
          </w:tcPr>
          <w:p w:rsidR="000F238B" w:rsidRDefault="000F238B" w:rsidP="000F238B">
            <w:pPr>
              <w:pStyle w:val="TableParagraph"/>
            </w:pP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1</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Шкала</w:t>
            </w:r>
            <w:proofErr w:type="spellEnd"/>
            <w:r>
              <w:t xml:space="preserve"> </w:t>
            </w:r>
            <w:proofErr w:type="spellStart"/>
            <w:r>
              <w:t>электромагнитных</w:t>
            </w:r>
            <w:proofErr w:type="spellEnd"/>
            <w:r>
              <w:t xml:space="preserve"> </w:t>
            </w:r>
            <w:proofErr w:type="spellStart"/>
            <w:r>
              <w:t>излучений</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28"/>
        </w:trPr>
        <w:tc>
          <w:tcPr>
            <w:tcW w:w="917" w:type="dxa"/>
            <w:tcBorders>
              <w:left w:val="single" w:sz="6" w:space="0" w:color="000000"/>
            </w:tcBorders>
          </w:tcPr>
          <w:p w:rsidR="000F238B" w:rsidRDefault="000F238B" w:rsidP="000F238B">
            <w:pPr>
              <w:pStyle w:val="TableParagraph"/>
              <w:spacing w:line="247" w:lineRule="exact"/>
              <w:ind w:left="108"/>
            </w:pPr>
            <w:r>
              <w:t>2</w:t>
            </w:r>
          </w:p>
        </w:tc>
        <w:tc>
          <w:tcPr>
            <w:tcW w:w="8090" w:type="dxa"/>
          </w:tcPr>
          <w:p w:rsidR="000F238B" w:rsidRPr="0052172F" w:rsidRDefault="000F238B" w:rsidP="000F238B">
            <w:pPr>
              <w:pStyle w:val="TableParagraph"/>
              <w:spacing w:line="247" w:lineRule="exact"/>
              <w:ind w:left="108"/>
              <w:rPr>
                <w:lang w:val="ru-RU"/>
              </w:rPr>
            </w:pPr>
            <w:r w:rsidRPr="0052172F">
              <w:rPr>
                <w:lang w:val="ru-RU"/>
              </w:rPr>
              <w:t>Таблица «Международная система единиц (СИ)»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3</w:t>
            </w:r>
          </w:p>
        </w:tc>
        <w:tc>
          <w:tcPr>
            <w:tcW w:w="8090" w:type="dxa"/>
          </w:tcPr>
          <w:p w:rsidR="000F238B" w:rsidRPr="0052172F" w:rsidRDefault="000F238B" w:rsidP="000F238B">
            <w:pPr>
              <w:pStyle w:val="TableParagraph"/>
              <w:spacing w:line="249" w:lineRule="exact"/>
              <w:ind w:left="108"/>
              <w:rPr>
                <w:lang w:val="ru-RU"/>
              </w:rPr>
            </w:pPr>
            <w:r w:rsidRPr="0052172F">
              <w:rPr>
                <w:lang w:val="ru-RU"/>
              </w:rPr>
              <w:t>Таблица «Приставки и множители единиц физических величин»</w:t>
            </w:r>
          </w:p>
        </w:tc>
        <w:tc>
          <w:tcPr>
            <w:tcW w:w="994" w:type="dxa"/>
          </w:tcPr>
          <w:p w:rsidR="000F238B" w:rsidRDefault="000F238B" w:rsidP="000F238B">
            <w:pPr>
              <w:pStyle w:val="TableParagraph"/>
              <w:spacing w:line="249" w:lineRule="exact"/>
              <w:ind w:left="14"/>
              <w:jc w:val="center"/>
            </w:pPr>
            <w:r>
              <w:t>1</w:t>
            </w:r>
          </w:p>
        </w:tc>
      </w:tr>
      <w:tr w:rsidR="000F238B" w:rsidTr="000F238B">
        <w:trPr>
          <w:trHeight w:val="342"/>
        </w:trPr>
        <w:tc>
          <w:tcPr>
            <w:tcW w:w="917" w:type="dxa"/>
            <w:tcBorders>
              <w:left w:val="single" w:sz="6" w:space="0" w:color="000000"/>
            </w:tcBorders>
          </w:tcPr>
          <w:p w:rsidR="000F238B" w:rsidRDefault="000F238B" w:rsidP="000F238B">
            <w:pPr>
              <w:pStyle w:val="TableParagraph"/>
              <w:spacing w:line="247" w:lineRule="exact"/>
              <w:ind w:left="108"/>
            </w:pPr>
            <w:r>
              <w:t>4</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Фундаментальные</w:t>
            </w:r>
            <w:proofErr w:type="spellEnd"/>
            <w:r>
              <w:t xml:space="preserve"> </w:t>
            </w:r>
            <w:proofErr w:type="spellStart"/>
            <w:r>
              <w:t>физические</w:t>
            </w:r>
            <w:proofErr w:type="spellEnd"/>
            <w:r>
              <w:t xml:space="preserve"> </w:t>
            </w:r>
            <w:proofErr w:type="spellStart"/>
            <w:r>
              <w:t>постоянные</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5</w:t>
            </w:r>
          </w:p>
        </w:tc>
        <w:tc>
          <w:tcPr>
            <w:tcW w:w="8090" w:type="dxa"/>
          </w:tcPr>
          <w:p w:rsidR="000F238B" w:rsidRDefault="000F238B" w:rsidP="000F238B">
            <w:pPr>
              <w:pStyle w:val="TableParagraph"/>
              <w:spacing w:line="249" w:lineRule="exact"/>
              <w:ind w:left="108"/>
            </w:pPr>
            <w:proofErr w:type="spellStart"/>
            <w:r>
              <w:t>Комплект</w:t>
            </w:r>
            <w:proofErr w:type="spellEnd"/>
            <w:r>
              <w:t xml:space="preserve"> </w:t>
            </w:r>
            <w:proofErr w:type="spellStart"/>
            <w:r>
              <w:t>таблиц</w:t>
            </w:r>
            <w:proofErr w:type="spellEnd"/>
            <w:r>
              <w:t xml:space="preserve"> </w:t>
            </w:r>
            <w:proofErr w:type="spellStart"/>
            <w:r>
              <w:t>по</w:t>
            </w:r>
            <w:proofErr w:type="spellEnd"/>
            <w:r>
              <w:t xml:space="preserve"> </w:t>
            </w:r>
            <w:proofErr w:type="spellStart"/>
            <w:r>
              <w:t>физике</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6</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методических</w:t>
            </w:r>
            <w:proofErr w:type="spellEnd"/>
            <w:r>
              <w:t xml:space="preserve"> </w:t>
            </w:r>
            <w:proofErr w:type="spellStart"/>
            <w:r>
              <w:t>рекомендаций</w:t>
            </w:r>
            <w:proofErr w:type="spellEnd"/>
          </w:p>
        </w:tc>
        <w:tc>
          <w:tcPr>
            <w:tcW w:w="994" w:type="dxa"/>
          </w:tcPr>
          <w:p w:rsidR="000F238B" w:rsidRDefault="000F238B" w:rsidP="000F238B">
            <w:pPr>
              <w:pStyle w:val="TableParagraph"/>
              <w:spacing w:line="247" w:lineRule="exact"/>
              <w:ind w:left="14"/>
              <w:jc w:val="center"/>
            </w:pPr>
            <w:r>
              <w:t>2</w:t>
            </w:r>
          </w:p>
        </w:tc>
      </w:tr>
      <w:tr w:rsidR="000F238B" w:rsidTr="000F238B">
        <w:trPr>
          <w:trHeight w:val="29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247" w:lineRule="exact"/>
              <w:ind w:left="108"/>
            </w:pPr>
            <w:r>
              <w:t>ЭЛЕКТРОННЫЕ ПОСОБИЯ</w:t>
            </w:r>
          </w:p>
        </w:tc>
        <w:tc>
          <w:tcPr>
            <w:tcW w:w="994" w:type="dxa"/>
          </w:tcPr>
          <w:p w:rsidR="000F238B" w:rsidRDefault="000F238B" w:rsidP="000F238B">
            <w:pPr>
              <w:pStyle w:val="TableParagraph"/>
            </w:pP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7</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электронных пособий по физике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8</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дисков с видеозаписями демонстрационных опытов</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ОБЩЕГО НАЗНАЧЕНИЯ</w:t>
            </w:r>
          </w:p>
        </w:tc>
        <w:tc>
          <w:tcPr>
            <w:tcW w:w="994" w:type="dxa"/>
          </w:tcPr>
          <w:p w:rsidR="000F238B" w:rsidRDefault="000F238B" w:rsidP="000F238B">
            <w:pPr>
              <w:pStyle w:val="TableParagraph"/>
            </w:pP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9</w:t>
            </w:r>
          </w:p>
        </w:tc>
        <w:tc>
          <w:tcPr>
            <w:tcW w:w="8090" w:type="dxa"/>
          </w:tcPr>
          <w:p w:rsidR="000F238B" w:rsidRDefault="000F238B" w:rsidP="000F238B">
            <w:pPr>
              <w:pStyle w:val="TableParagraph"/>
              <w:spacing w:line="247" w:lineRule="exact"/>
              <w:ind w:left="108"/>
            </w:pPr>
            <w:proofErr w:type="spellStart"/>
            <w:r>
              <w:t>Комплект</w:t>
            </w:r>
            <w:proofErr w:type="spellEnd"/>
            <w:r>
              <w:t xml:space="preserve"> </w:t>
            </w:r>
            <w:proofErr w:type="spellStart"/>
            <w:r>
              <w:t>электроснабжения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10</w:t>
            </w:r>
          </w:p>
        </w:tc>
        <w:tc>
          <w:tcPr>
            <w:tcW w:w="8090" w:type="dxa"/>
          </w:tcPr>
          <w:p w:rsidR="000F238B" w:rsidRDefault="000F238B" w:rsidP="000F238B">
            <w:pPr>
              <w:pStyle w:val="TableParagraph"/>
              <w:spacing w:line="247" w:lineRule="exact"/>
              <w:ind w:left="108"/>
            </w:pPr>
            <w:proofErr w:type="spellStart"/>
            <w:r>
              <w:t>Термометр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12</w:t>
            </w:r>
          </w:p>
        </w:tc>
        <w:tc>
          <w:tcPr>
            <w:tcW w:w="8090" w:type="dxa"/>
          </w:tcPr>
          <w:p w:rsidR="000F238B" w:rsidRDefault="000F238B" w:rsidP="000F238B">
            <w:pPr>
              <w:pStyle w:val="TableParagraph"/>
              <w:spacing w:line="247" w:lineRule="exact"/>
              <w:ind w:left="108"/>
            </w:pPr>
            <w:proofErr w:type="spellStart"/>
            <w:r>
              <w:t>Стол-подъемник</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ДЛЯ ДЕМОНСТРАЦИЙ</w:t>
            </w:r>
          </w:p>
        </w:tc>
        <w:tc>
          <w:tcPr>
            <w:tcW w:w="994" w:type="dxa"/>
          </w:tcPr>
          <w:p w:rsidR="000F238B" w:rsidRDefault="000F238B" w:rsidP="000F238B">
            <w:pPr>
              <w:pStyle w:val="TableParagraph"/>
            </w:pP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13</w:t>
            </w:r>
          </w:p>
        </w:tc>
        <w:tc>
          <w:tcPr>
            <w:tcW w:w="8090" w:type="dxa"/>
          </w:tcPr>
          <w:p w:rsidR="000F238B" w:rsidRDefault="000F238B" w:rsidP="000F238B">
            <w:pPr>
              <w:pStyle w:val="TableParagraph"/>
              <w:spacing w:line="249" w:lineRule="exact"/>
              <w:ind w:left="108"/>
            </w:pPr>
            <w:proofErr w:type="spellStart"/>
            <w:r>
              <w:t>Барометр</w:t>
            </w:r>
            <w:proofErr w:type="spellEnd"/>
            <w:r>
              <w:t xml:space="preserve"> - </w:t>
            </w:r>
            <w:proofErr w:type="spellStart"/>
            <w:r>
              <w:t>анероид</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14</w:t>
            </w:r>
          </w:p>
        </w:tc>
        <w:tc>
          <w:tcPr>
            <w:tcW w:w="8090" w:type="dxa"/>
          </w:tcPr>
          <w:p w:rsidR="000F238B" w:rsidRDefault="000F238B" w:rsidP="000F238B">
            <w:pPr>
              <w:pStyle w:val="TableParagraph"/>
              <w:spacing w:line="247" w:lineRule="exact"/>
              <w:ind w:left="108"/>
            </w:pPr>
            <w:proofErr w:type="spellStart"/>
            <w:r>
              <w:t>Ванна</w:t>
            </w:r>
            <w:proofErr w:type="spellEnd"/>
            <w:r>
              <w:t xml:space="preserve"> </w:t>
            </w:r>
            <w:proofErr w:type="spellStart"/>
            <w:r>
              <w:t>волновая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15</w:t>
            </w:r>
          </w:p>
        </w:tc>
        <w:tc>
          <w:tcPr>
            <w:tcW w:w="8090" w:type="dxa"/>
          </w:tcPr>
          <w:p w:rsidR="000F238B" w:rsidRDefault="000F238B" w:rsidP="000F238B">
            <w:pPr>
              <w:pStyle w:val="TableParagraph"/>
              <w:spacing w:line="247" w:lineRule="exact"/>
              <w:ind w:left="108"/>
            </w:pPr>
            <w:proofErr w:type="spellStart"/>
            <w:r>
              <w:t>Ведерко</w:t>
            </w:r>
            <w:proofErr w:type="spellEnd"/>
            <w:r>
              <w:t xml:space="preserve"> </w:t>
            </w:r>
            <w:proofErr w:type="spellStart"/>
            <w:r>
              <w:t>Архимеда</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16</w:t>
            </w:r>
          </w:p>
        </w:tc>
        <w:tc>
          <w:tcPr>
            <w:tcW w:w="8090" w:type="dxa"/>
          </w:tcPr>
          <w:p w:rsidR="000F238B" w:rsidRDefault="000F238B" w:rsidP="000F238B">
            <w:pPr>
              <w:pStyle w:val="TableParagraph"/>
              <w:spacing w:line="247" w:lineRule="exact"/>
              <w:ind w:left="108"/>
            </w:pPr>
            <w:proofErr w:type="spellStart"/>
            <w:r>
              <w:t>Высоковольтный</w:t>
            </w:r>
            <w:proofErr w:type="spellEnd"/>
            <w:r>
              <w:t xml:space="preserve"> </w:t>
            </w:r>
            <w:proofErr w:type="spellStart"/>
            <w:r>
              <w:t>источник</w:t>
            </w:r>
            <w:proofErr w:type="spellEnd"/>
            <w:r>
              <w:t xml:space="preserve"> </w:t>
            </w:r>
            <w:proofErr w:type="spellStart"/>
            <w:r>
              <w:t>напряжения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17</w:t>
            </w:r>
          </w:p>
        </w:tc>
        <w:tc>
          <w:tcPr>
            <w:tcW w:w="8090" w:type="dxa"/>
          </w:tcPr>
          <w:p w:rsidR="000F238B" w:rsidRDefault="000F238B" w:rsidP="000F238B">
            <w:pPr>
              <w:pStyle w:val="TableParagraph"/>
              <w:spacing w:line="247" w:lineRule="exact"/>
              <w:ind w:left="108"/>
            </w:pPr>
            <w:proofErr w:type="spellStart"/>
            <w:r>
              <w:t>Гигрометр</w:t>
            </w:r>
            <w:proofErr w:type="spellEnd"/>
            <w:r>
              <w:t xml:space="preserve"> ВИТ-1</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18</w:t>
            </w:r>
          </w:p>
        </w:tc>
        <w:tc>
          <w:tcPr>
            <w:tcW w:w="8090" w:type="dxa"/>
          </w:tcPr>
          <w:p w:rsidR="000F238B" w:rsidRDefault="000F238B" w:rsidP="000F238B">
            <w:pPr>
              <w:pStyle w:val="TableParagraph"/>
              <w:spacing w:line="247" w:lineRule="exact"/>
              <w:ind w:left="108"/>
            </w:pPr>
            <w:proofErr w:type="spellStart"/>
            <w:r>
              <w:t>Желоб</w:t>
            </w:r>
            <w:proofErr w:type="spellEnd"/>
            <w:r>
              <w:t xml:space="preserve"> </w:t>
            </w:r>
            <w:proofErr w:type="spellStart"/>
            <w:r>
              <w:t>Галилея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19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Источник постоянного и переменного напряжения В-24</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20</w:t>
            </w:r>
          </w:p>
        </w:tc>
        <w:tc>
          <w:tcPr>
            <w:tcW w:w="8090" w:type="dxa"/>
          </w:tcPr>
          <w:p w:rsidR="000F238B" w:rsidRDefault="000F238B" w:rsidP="000F238B">
            <w:pPr>
              <w:pStyle w:val="TableParagraph"/>
              <w:spacing w:line="247" w:lineRule="exact"/>
              <w:ind w:left="108"/>
            </w:pPr>
            <w:proofErr w:type="spellStart"/>
            <w:r>
              <w:t>Камертоны</w:t>
            </w:r>
            <w:proofErr w:type="spellEnd"/>
            <w:r>
              <w:t xml:space="preserve"> </w:t>
            </w:r>
            <w:proofErr w:type="spellStart"/>
            <w:r>
              <w:t>на</w:t>
            </w:r>
            <w:proofErr w:type="spellEnd"/>
            <w:r>
              <w:t xml:space="preserve"> </w:t>
            </w:r>
            <w:proofErr w:type="spellStart"/>
            <w:r>
              <w:t>резонирующих</w:t>
            </w:r>
            <w:proofErr w:type="spellEnd"/>
            <w:r>
              <w:t xml:space="preserve"> </w:t>
            </w:r>
            <w:proofErr w:type="spellStart"/>
            <w:r>
              <w:t>ящиках</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для демонстраций по электростатике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22</w:t>
            </w:r>
          </w:p>
        </w:tc>
        <w:tc>
          <w:tcPr>
            <w:tcW w:w="8090" w:type="dxa"/>
          </w:tcPr>
          <w:p w:rsidR="000F238B" w:rsidRDefault="000F238B" w:rsidP="000F238B">
            <w:pPr>
              <w:pStyle w:val="TableParagraph"/>
              <w:spacing w:line="247" w:lineRule="exact"/>
              <w:ind w:left="108"/>
            </w:pPr>
            <w:proofErr w:type="spellStart"/>
            <w:r>
              <w:t>Магдебургские</w:t>
            </w:r>
            <w:proofErr w:type="spellEnd"/>
            <w:r>
              <w:t xml:space="preserve"> </w:t>
            </w:r>
            <w:proofErr w:type="spellStart"/>
            <w:r>
              <w:t>полушария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50" w:lineRule="exact"/>
              <w:ind w:left="108"/>
            </w:pPr>
            <w:r>
              <w:t>23</w:t>
            </w:r>
          </w:p>
        </w:tc>
        <w:tc>
          <w:tcPr>
            <w:tcW w:w="8090" w:type="dxa"/>
          </w:tcPr>
          <w:p w:rsidR="000F238B" w:rsidRDefault="000F238B" w:rsidP="000F238B">
            <w:pPr>
              <w:pStyle w:val="TableParagraph"/>
              <w:spacing w:line="250" w:lineRule="exact"/>
              <w:ind w:left="108"/>
            </w:pPr>
            <w:proofErr w:type="spellStart"/>
            <w:r>
              <w:t>Манометр</w:t>
            </w:r>
            <w:proofErr w:type="spellEnd"/>
            <w:r>
              <w:t xml:space="preserve"> </w:t>
            </w:r>
            <w:proofErr w:type="spellStart"/>
            <w:r>
              <w:t>жидкостной</w:t>
            </w:r>
            <w:proofErr w:type="spellEnd"/>
          </w:p>
        </w:tc>
        <w:tc>
          <w:tcPr>
            <w:tcW w:w="994" w:type="dxa"/>
          </w:tcPr>
          <w:p w:rsidR="000F238B" w:rsidRDefault="000F238B" w:rsidP="000F238B">
            <w:pPr>
              <w:pStyle w:val="TableParagraph"/>
              <w:spacing w:line="250"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Машина электрическая обратимая (двигатель-генератор)</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25</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демонстрационный</w:t>
            </w:r>
            <w:proofErr w:type="spellEnd"/>
            <w:r>
              <w:t xml:space="preserve"> "</w:t>
            </w:r>
            <w:proofErr w:type="spellStart"/>
            <w:r>
              <w:t>Геометрическая</w:t>
            </w:r>
            <w:proofErr w:type="spellEnd"/>
            <w:r>
              <w:t xml:space="preserve"> </w:t>
            </w:r>
            <w:proofErr w:type="spellStart"/>
            <w:r>
              <w:t>оптика</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26</w:t>
            </w:r>
          </w:p>
        </w:tc>
        <w:tc>
          <w:tcPr>
            <w:tcW w:w="8090" w:type="dxa"/>
          </w:tcPr>
          <w:p w:rsidR="000F238B" w:rsidRDefault="000F238B" w:rsidP="000F238B">
            <w:pPr>
              <w:pStyle w:val="TableParagraph"/>
              <w:spacing w:line="247" w:lineRule="exact"/>
              <w:ind w:left="108"/>
            </w:pPr>
            <w:proofErr w:type="spellStart"/>
            <w:r>
              <w:t>Набор</w:t>
            </w:r>
            <w:proofErr w:type="spellEnd"/>
            <w:r>
              <w:t xml:space="preserve"> </w:t>
            </w:r>
            <w:proofErr w:type="spellStart"/>
            <w:r>
              <w:t>капилляров</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27</w:t>
            </w:r>
          </w:p>
        </w:tc>
        <w:tc>
          <w:tcPr>
            <w:tcW w:w="8090" w:type="dxa"/>
          </w:tcPr>
          <w:p w:rsidR="000F238B" w:rsidRDefault="000F238B" w:rsidP="000F238B">
            <w:pPr>
              <w:pStyle w:val="TableParagraph"/>
              <w:spacing w:line="247" w:lineRule="exact"/>
              <w:ind w:left="108"/>
            </w:pPr>
            <w:proofErr w:type="spellStart"/>
            <w:r>
              <w:t>Насос</w:t>
            </w:r>
            <w:proofErr w:type="spellEnd"/>
            <w:r>
              <w:t xml:space="preserve"> </w:t>
            </w:r>
            <w:proofErr w:type="spellStart"/>
            <w:r>
              <w:t>вакуумный</w:t>
            </w:r>
            <w:proofErr w:type="spellEnd"/>
            <w:r>
              <w:t xml:space="preserve"> </w:t>
            </w:r>
            <w:proofErr w:type="spellStart"/>
            <w:r>
              <w:t>электрический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28</w:t>
            </w:r>
          </w:p>
        </w:tc>
        <w:tc>
          <w:tcPr>
            <w:tcW w:w="8090" w:type="dxa"/>
          </w:tcPr>
          <w:p w:rsidR="000F238B" w:rsidRDefault="000F238B" w:rsidP="000F238B">
            <w:pPr>
              <w:pStyle w:val="TableParagraph"/>
              <w:spacing w:line="247" w:lineRule="exact"/>
              <w:ind w:left="108"/>
            </w:pPr>
            <w:proofErr w:type="spellStart"/>
            <w:r>
              <w:t>Плитка</w:t>
            </w:r>
            <w:proofErr w:type="spellEnd"/>
            <w:r>
              <w:t xml:space="preserve"> </w:t>
            </w:r>
            <w:proofErr w:type="spellStart"/>
            <w:r>
              <w:t>электрическая</w:t>
            </w:r>
            <w:proofErr w:type="spellEnd"/>
            <w:r>
              <w:t xml:space="preserve"> </w:t>
            </w:r>
            <w:proofErr w:type="spellStart"/>
            <w:r>
              <w:t>малогабаритная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47"/>
        </w:trPr>
        <w:tc>
          <w:tcPr>
            <w:tcW w:w="917" w:type="dxa"/>
            <w:tcBorders>
              <w:left w:val="single" w:sz="6" w:space="0" w:color="000000"/>
            </w:tcBorders>
          </w:tcPr>
          <w:p w:rsidR="000F238B" w:rsidRDefault="000F238B" w:rsidP="000F238B">
            <w:pPr>
              <w:pStyle w:val="TableParagraph"/>
              <w:spacing w:line="247" w:lineRule="exact"/>
              <w:ind w:left="108"/>
            </w:pPr>
            <w:r>
              <w:t>29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«Трубка для демонстрации конвекции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30"/>
        </w:trPr>
        <w:tc>
          <w:tcPr>
            <w:tcW w:w="917" w:type="dxa"/>
            <w:tcBorders>
              <w:left w:val="single" w:sz="6" w:space="0" w:color="000000"/>
            </w:tcBorders>
          </w:tcPr>
          <w:p w:rsidR="000F238B" w:rsidRDefault="000F238B" w:rsidP="000F238B">
            <w:pPr>
              <w:pStyle w:val="TableParagraph"/>
              <w:spacing w:line="247" w:lineRule="exact"/>
              <w:ind w:left="108"/>
            </w:pPr>
            <w:r>
              <w:t>30</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давления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31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зависимости сопротивления металла от температуры</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32</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правила Ленца</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33</w:t>
            </w:r>
          </w:p>
        </w:tc>
        <w:tc>
          <w:tcPr>
            <w:tcW w:w="8090" w:type="dxa"/>
          </w:tcPr>
          <w:p w:rsidR="000F238B" w:rsidRDefault="000F238B" w:rsidP="000F238B">
            <w:pPr>
              <w:pStyle w:val="TableParagraph"/>
              <w:spacing w:line="247" w:lineRule="exact"/>
              <w:ind w:left="108"/>
            </w:pPr>
            <w:proofErr w:type="spellStart"/>
            <w:r>
              <w:t>Прибор</w:t>
            </w:r>
            <w:proofErr w:type="spellEnd"/>
            <w:r>
              <w:t xml:space="preserve"> </w:t>
            </w:r>
            <w:proofErr w:type="spellStart"/>
            <w:r>
              <w:t>для</w:t>
            </w:r>
            <w:proofErr w:type="spellEnd"/>
            <w:r>
              <w:t xml:space="preserve"> </w:t>
            </w:r>
            <w:proofErr w:type="spellStart"/>
            <w:r>
              <w:t>демонстрации</w:t>
            </w:r>
            <w:proofErr w:type="spellEnd"/>
            <w:r>
              <w:t xml:space="preserve"> </w:t>
            </w:r>
            <w:proofErr w:type="spellStart"/>
            <w:r>
              <w:t>теплопроводности</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изучения плавания тел</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59"/>
        </w:trPr>
        <w:tc>
          <w:tcPr>
            <w:tcW w:w="917" w:type="dxa"/>
            <w:tcBorders>
              <w:left w:val="single" w:sz="6" w:space="0" w:color="000000"/>
            </w:tcBorders>
          </w:tcPr>
          <w:p w:rsidR="000F238B" w:rsidRDefault="000F238B" w:rsidP="000F238B">
            <w:pPr>
              <w:pStyle w:val="TableParagraph"/>
              <w:spacing w:line="247" w:lineRule="exact"/>
              <w:ind w:left="108"/>
            </w:pPr>
            <w:r>
              <w:t>35</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наблюдения равномерного движения»</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spacing w:line="249" w:lineRule="exact"/>
              <w:ind w:left="108"/>
            </w:pPr>
            <w:r>
              <w:t>36</w:t>
            </w:r>
          </w:p>
        </w:tc>
        <w:tc>
          <w:tcPr>
            <w:tcW w:w="8090" w:type="dxa"/>
          </w:tcPr>
          <w:p w:rsidR="000F238B" w:rsidRDefault="000F238B" w:rsidP="000F238B">
            <w:pPr>
              <w:pStyle w:val="TableParagraph"/>
              <w:spacing w:line="249" w:lineRule="exact"/>
              <w:ind w:left="108"/>
            </w:pPr>
            <w:proofErr w:type="spellStart"/>
            <w:r>
              <w:t>Стрелки</w:t>
            </w:r>
            <w:proofErr w:type="spellEnd"/>
            <w:r>
              <w:t xml:space="preserve"> </w:t>
            </w:r>
            <w:proofErr w:type="spellStart"/>
            <w:r>
              <w:t>магнитные</w:t>
            </w:r>
            <w:proofErr w:type="spellEnd"/>
            <w:r>
              <w:t xml:space="preserve"> </w:t>
            </w:r>
            <w:proofErr w:type="spellStart"/>
            <w:r>
              <w:t>на</w:t>
            </w:r>
            <w:proofErr w:type="spellEnd"/>
            <w:r>
              <w:t xml:space="preserve"> </w:t>
            </w:r>
            <w:proofErr w:type="spellStart"/>
            <w:r>
              <w:t>поставках</w:t>
            </w:r>
            <w:proofErr w:type="spellEnd"/>
          </w:p>
        </w:tc>
        <w:tc>
          <w:tcPr>
            <w:tcW w:w="994" w:type="dxa"/>
          </w:tcPr>
          <w:p w:rsidR="000F238B" w:rsidRDefault="000F238B" w:rsidP="000F238B">
            <w:pPr>
              <w:pStyle w:val="TableParagraph"/>
              <w:spacing w:line="249" w:lineRule="exact"/>
              <w:ind w:left="14"/>
              <w:jc w:val="center"/>
            </w:pPr>
            <w:r>
              <w:t>1</w:t>
            </w:r>
          </w:p>
        </w:tc>
      </w:tr>
    </w:tbl>
    <w:p w:rsidR="000F238B" w:rsidRDefault="000F238B" w:rsidP="000F238B">
      <w:pPr>
        <w:spacing w:line="249" w:lineRule="exact"/>
        <w:jc w:val="center"/>
        <w:sectPr w:rsidR="000F238B">
          <w:pgSz w:w="11910" w:h="16840"/>
          <w:pgMar w:top="620" w:right="700" w:bottom="280" w:left="980" w:header="720" w:footer="72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090"/>
        <w:gridCol w:w="994"/>
      </w:tblGrid>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lastRenderedPageBreak/>
              <w:t>37</w:t>
            </w:r>
          </w:p>
        </w:tc>
        <w:tc>
          <w:tcPr>
            <w:tcW w:w="8090" w:type="dxa"/>
          </w:tcPr>
          <w:p w:rsidR="000F238B" w:rsidRDefault="000F238B" w:rsidP="000F238B">
            <w:pPr>
              <w:pStyle w:val="TableParagraph"/>
              <w:spacing w:line="241" w:lineRule="exact"/>
              <w:ind w:left="108"/>
            </w:pPr>
            <w:proofErr w:type="spellStart"/>
            <w:r>
              <w:t>Теплоприемник</w:t>
            </w:r>
            <w:proofErr w:type="spellEnd"/>
            <w:r>
              <w:t xml:space="preserve"> (</w:t>
            </w:r>
            <w:proofErr w:type="spellStart"/>
            <w:r>
              <w:t>пара</w:t>
            </w:r>
            <w:proofErr w:type="spellEnd"/>
            <w:r>
              <w:t>)</w:t>
            </w:r>
          </w:p>
        </w:tc>
        <w:tc>
          <w:tcPr>
            <w:tcW w:w="994" w:type="dxa"/>
          </w:tcPr>
          <w:p w:rsidR="000F238B" w:rsidRDefault="000F238B" w:rsidP="000F238B">
            <w:pPr>
              <w:pStyle w:val="TableParagraph"/>
              <w:spacing w:line="241"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38</w:t>
            </w:r>
          </w:p>
        </w:tc>
        <w:tc>
          <w:tcPr>
            <w:tcW w:w="8090" w:type="dxa"/>
          </w:tcPr>
          <w:p w:rsidR="000F238B" w:rsidRDefault="000F238B" w:rsidP="000F238B">
            <w:pPr>
              <w:pStyle w:val="TableParagraph"/>
              <w:spacing w:line="239" w:lineRule="exact"/>
              <w:ind w:left="108"/>
            </w:pPr>
            <w:proofErr w:type="spellStart"/>
            <w:r>
              <w:t>Трансформатор</w:t>
            </w:r>
            <w:proofErr w:type="spellEnd"/>
            <w:r>
              <w:t xml:space="preserve"> </w:t>
            </w:r>
            <w:proofErr w:type="spellStart"/>
            <w:r>
              <w:t>универсальный</w:t>
            </w:r>
            <w:proofErr w:type="spellEnd"/>
            <w:r>
              <w:t xml:space="preserve"> </w:t>
            </w:r>
            <w:proofErr w:type="spellStart"/>
            <w:r>
              <w:t>учебный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39</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w:t>
            </w:r>
            <w:proofErr w:type="spellStart"/>
            <w:r>
              <w:t>Ньютона</w:t>
            </w:r>
            <w:proofErr w:type="spellEnd"/>
            <w:r>
              <w:t xml:space="preserve"> </w:t>
            </w:r>
            <w:proofErr w:type="spellStart"/>
            <w:r>
              <w:t>универсальная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40</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с </w:t>
            </w:r>
            <w:proofErr w:type="spellStart"/>
            <w:r>
              <w:t>двумя</w:t>
            </w:r>
            <w:proofErr w:type="spellEnd"/>
            <w:r>
              <w:t xml:space="preserve"> </w:t>
            </w:r>
            <w:proofErr w:type="spellStart"/>
            <w:r>
              <w:t>электродами</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14"/>
        </w:trPr>
        <w:tc>
          <w:tcPr>
            <w:tcW w:w="917" w:type="dxa"/>
            <w:tcBorders>
              <w:left w:val="single" w:sz="6" w:space="0" w:color="000000"/>
            </w:tcBorders>
          </w:tcPr>
          <w:p w:rsidR="000F238B" w:rsidRDefault="000F238B" w:rsidP="000F238B">
            <w:pPr>
              <w:pStyle w:val="TableParagraph"/>
              <w:spacing w:line="239" w:lineRule="exact"/>
              <w:ind w:left="108"/>
            </w:pPr>
            <w:r>
              <w:t>41</w:t>
            </w:r>
          </w:p>
        </w:tc>
        <w:tc>
          <w:tcPr>
            <w:tcW w:w="8090" w:type="dxa"/>
          </w:tcPr>
          <w:p w:rsidR="000F238B" w:rsidRPr="0052172F" w:rsidRDefault="000F238B" w:rsidP="000F238B">
            <w:pPr>
              <w:pStyle w:val="TableParagraph"/>
              <w:spacing w:line="239" w:lineRule="exact"/>
              <w:ind w:left="108"/>
              <w:rPr>
                <w:lang w:val="ru-RU"/>
              </w:rPr>
            </w:pPr>
            <w:r w:rsidRPr="0052172F">
              <w:rPr>
                <w:lang w:val="ru-RU"/>
              </w:rPr>
              <w:t>Устройство для записи колебаний маятника</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42</w:t>
            </w:r>
          </w:p>
        </w:tc>
        <w:tc>
          <w:tcPr>
            <w:tcW w:w="8090" w:type="dxa"/>
          </w:tcPr>
          <w:p w:rsidR="000F238B" w:rsidRDefault="000F238B" w:rsidP="000F238B">
            <w:pPr>
              <w:pStyle w:val="TableParagraph"/>
              <w:spacing w:line="241" w:lineRule="exact"/>
              <w:ind w:left="108"/>
            </w:pPr>
            <w:proofErr w:type="spellStart"/>
            <w:r>
              <w:t>Цилиндр</w:t>
            </w:r>
            <w:proofErr w:type="spellEnd"/>
            <w:r>
              <w:t xml:space="preserve"> с </w:t>
            </w:r>
            <w:proofErr w:type="spellStart"/>
            <w:r>
              <w:t>отпадающим</w:t>
            </w:r>
            <w:proofErr w:type="spellEnd"/>
            <w:r>
              <w:t xml:space="preserve"> </w:t>
            </w:r>
            <w:proofErr w:type="spellStart"/>
            <w:r>
              <w:t>дном</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43</w:t>
            </w:r>
          </w:p>
        </w:tc>
        <w:tc>
          <w:tcPr>
            <w:tcW w:w="8090" w:type="dxa"/>
          </w:tcPr>
          <w:p w:rsidR="000F238B" w:rsidRDefault="000F238B" w:rsidP="000F238B">
            <w:pPr>
              <w:pStyle w:val="TableParagraph"/>
              <w:spacing w:line="239" w:lineRule="exact"/>
              <w:ind w:left="108"/>
            </w:pPr>
            <w:proofErr w:type="spellStart"/>
            <w:r>
              <w:t>Цилиндры</w:t>
            </w:r>
            <w:proofErr w:type="spellEnd"/>
            <w:r>
              <w:t xml:space="preserve"> </w:t>
            </w:r>
            <w:proofErr w:type="spellStart"/>
            <w:r>
              <w:t>свинцовые</w:t>
            </w:r>
            <w:proofErr w:type="spellEnd"/>
            <w:r>
              <w:t xml:space="preserve"> </w:t>
            </w:r>
            <w:proofErr w:type="spellStart"/>
            <w:r>
              <w:t>со</w:t>
            </w:r>
            <w:proofErr w:type="spellEnd"/>
            <w:r>
              <w:t xml:space="preserve"> </w:t>
            </w:r>
            <w:proofErr w:type="spellStart"/>
            <w:r>
              <w:t>стругом</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44</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для</w:t>
            </w:r>
            <w:proofErr w:type="spellEnd"/>
            <w:r>
              <w:t xml:space="preserve"> </w:t>
            </w:r>
            <w:proofErr w:type="spellStart"/>
            <w:r>
              <w:t>взвешивания</w:t>
            </w:r>
            <w:proofErr w:type="spellEnd"/>
            <w:r>
              <w:t xml:space="preserve"> </w:t>
            </w:r>
            <w:proofErr w:type="spellStart"/>
            <w:r>
              <w:t>воздуха</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45</w:t>
            </w:r>
          </w:p>
        </w:tc>
        <w:tc>
          <w:tcPr>
            <w:tcW w:w="8090" w:type="dxa"/>
          </w:tcPr>
          <w:p w:rsidR="000F238B" w:rsidRDefault="000F238B" w:rsidP="000F238B">
            <w:pPr>
              <w:pStyle w:val="TableParagraph"/>
              <w:spacing w:line="239" w:lineRule="exact"/>
              <w:ind w:left="108"/>
            </w:pPr>
            <w:proofErr w:type="spellStart"/>
            <w:r>
              <w:t>Шар</w:t>
            </w:r>
            <w:proofErr w:type="spellEnd"/>
            <w:r>
              <w:t xml:space="preserve"> </w:t>
            </w:r>
            <w:proofErr w:type="spellStart"/>
            <w:r>
              <w:t>Паскаля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741"/>
        </w:trPr>
        <w:tc>
          <w:tcPr>
            <w:tcW w:w="917" w:type="dxa"/>
            <w:tcBorders>
              <w:left w:val="single" w:sz="6" w:space="0" w:color="000000"/>
            </w:tcBorders>
          </w:tcPr>
          <w:p w:rsidR="000F238B" w:rsidRDefault="000F238B" w:rsidP="000F238B">
            <w:pPr>
              <w:pStyle w:val="TableParagraph"/>
            </w:pPr>
          </w:p>
        </w:tc>
        <w:tc>
          <w:tcPr>
            <w:tcW w:w="8090" w:type="dxa"/>
          </w:tcPr>
          <w:p w:rsidR="000F238B" w:rsidRPr="0052172F" w:rsidRDefault="000F238B" w:rsidP="000F238B">
            <w:pPr>
              <w:pStyle w:val="TableParagraph"/>
              <w:spacing w:line="307" w:lineRule="exact"/>
              <w:ind w:left="108"/>
              <w:rPr>
                <w:sz w:val="28"/>
                <w:lang w:val="ru-RU"/>
              </w:rPr>
            </w:pPr>
            <w:r w:rsidRPr="0052172F">
              <w:rPr>
                <w:sz w:val="28"/>
                <w:lang w:val="ru-RU"/>
              </w:rPr>
              <w:t>ОБОРУДОВАНИЕ ДЛЯ ФРОНТАЛЬНЫХ ЛАБОРАТОРНЫХ</w:t>
            </w:r>
          </w:p>
          <w:p w:rsidR="000F238B" w:rsidRPr="0052172F" w:rsidRDefault="000F238B" w:rsidP="000F238B">
            <w:pPr>
              <w:pStyle w:val="TableParagraph"/>
              <w:spacing w:before="50"/>
              <w:ind w:left="108"/>
              <w:rPr>
                <w:sz w:val="28"/>
                <w:lang w:val="ru-RU"/>
              </w:rPr>
            </w:pPr>
            <w:r w:rsidRPr="0052172F">
              <w:rPr>
                <w:sz w:val="28"/>
                <w:lang w:val="ru-RU"/>
              </w:rPr>
              <w:t>РАБОТ</w:t>
            </w:r>
          </w:p>
        </w:tc>
        <w:tc>
          <w:tcPr>
            <w:tcW w:w="994" w:type="dxa"/>
          </w:tcPr>
          <w:p w:rsidR="000F238B" w:rsidRPr="0052172F" w:rsidRDefault="000F238B" w:rsidP="000F238B">
            <w:pPr>
              <w:pStyle w:val="TableParagraph"/>
              <w:rPr>
                <w:lang w:val="ru-RU"/>
              </w:rPr>
            </w:pP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46</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механике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47</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молекулярной физике и термодинамике</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48</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электродинамике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49</w:t>
            </w:r>
          </w:p>
        </w:tc>
        <w:tc>
          <w:tcPr>
            <w:tcW w:w="8090" w:type="dxa"/>
          </w:tcPr>
          <w:p w:rsidR="000F238B" w:rsidRDefault="000F238B" w:rsidP="000F238B">
            <w:pPr>
              <w:pStyle w:val="TableParagraph"/>
              <w:spacing w:line="239"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оптике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квантовым явлениям</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51</w:t>
            </w:r>
          </w:p>
        </w:tc>
        <w:tc>
          <w:tcPr>
            <w:tcW w:w="8090" w:type="dxa"/>
          </w:tcPr>
          <w:p w:rsidR="000F238B" w:rsidRDefault="000F238B" w:rsidP="000F238B">
            <w:pPr>
              <w:pStyle w:val="TableParagraph"/>
              <w:spacing w:line="239" w:lineRule="exact"/>
              <w:ind w:left="108"/>
            </w:pPr>
            <w:proofErr w:type="spellStart"/>
            <w:r>
              <w:t>Набор</w:t>
            </w:r>
            <w:proofErr w:type="spellEnd"/>
            <w:r>
              <w:t xml:space="preserve"> </w:t>
            </w:r>
            <w:proofErr w:type="spellStart"/>
            <w:r>
              <w:t>по</w:t>
            </w:r>
            <w:proofErr w:type="spellEnd"/>
            <w:r>
              <w:t xml:space="preserve"> </w:t>
            </w:r>
            <w:proofErr w:type="spellStart"/>
            <w:r>
              <w:t>электролизу</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52</w:t>
            </w:r>
          </w:p>
        </w:tc>
        <w:tc>
          <w:tcPr>
            <w:tcW w:w="8090" w:type="dxa"/>
          </w:tcPr>
          <w:p w:rsidR="000F238B" w:rsidRDefault="000F238B" w:rsidP="000F238B">
            <w:pPr>
              <w:pStyle w:val="TableParagraph"/>
              <w:spacing w:line="241" w:lineRule="exact"/>
              <w:ind w:left="108"/>
            </w:pPr>
            <w:proofErr w:type="spellStart"/>
            <w:r>
              <w:t>Лабораторный</w:t>
            </w:r>
            <w:proofErr w:type="spellEnd"/>
            <w:r>
              <w:t xml:space="preserve"> </w:t>
            </w:r>
            <w:proofErr w:type="spellStart"/>
            <w:r>
              <w:t>комплект</w:t>
            </w:r>
            <w:proofErr w:type="spellEnd"/>
            <w:r>
              <w:t xml:space="preserve"> </w:t>
            </w:r>
            <w:proofErr w:type="spellStart"/>
            <w:r>
              <w:t>по</w:t>
            </w:r>
            <w:proofErr w:type="spellEnd"/>
            <w:r>
              <w:t xml:space="preserve"> </w:t>
            </w:r>
            <w:proofErr w:type="spellStart"/>
            <w:r>
              <w:t>электростатике</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53</w:t>
            </w:r>
          </w:p>
        </w:tc>
        <w:tc>
          <w:tcPr>
            <w:tcW w:w="8090" w:type="dxa"/>
          </w:tcPr>
          <w:p w:rsidR="000F238B" w:rsidRDefault="000F238B" w:rsidP="000F238B">
            <w:pPr>
              <w:pStyle w:val="TableParagraph"/>
              <w:spacing w:line="239" w:lineRule="exact"/>
              <w:ind w:left="108"/>
            </w:pPr>
            <w:proofErr w:type="spellStart"/>
            <w:r>
              <w:t>Радиоконструктор</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54</w:t>
            </w:r>
          </w:p>
        </w:tc>
        <w:tc>
          <w:tcPr>
            <w:tcW w:w="8090" w:type="dxa"/>
          </w:tcPr>
          <w:p w:rsidR="000F238B" w:rsidRDefault="000F238B" w:rsidP="000F238B">
            <w:pPr>
              <w:pStyle w:val="TableParagraph"/>
              <w:spacing w:line="239" w:lineRule="exact"/>
              <w:ind w:left="108"/>
            </w:pPr>
            <w:proofErr w:type="spellStart"/>
            <w:r>
              <w:t>Модель</w:t>
            </w:r>
            <w:proofErr w:type="spellEnd"/>
            <w:r>
              <w:t xml:space="preserve"> </w:t>
            </w:r>
            <w:proofErr w:type="spellStart"/>
            <w:r>
              <w:t>электродвигателя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55</w:t>
            </w:r>
          </w:p>
        </w:tc>
        <w:tc>
          <w:tcPr>
            <w:tcW w:w="8090" w:type="dxa"/>
          </w:tcPr>
          <w:p w:rsidR="000F238B" w:rsidRDefault="000F238B" w:rsidP="000F238B">
            <w:pPr>
              <w:pStyle w:val="TableParagraph"/>
              <w:spacing w:line="239" w:lineRule="exact"/>
              <w:ind w:left="108"/>
            </w:pPr>
            <w:proofErr w:type="spellStart"/>
            <w:r>
              <w:t>Весы</w:t>
            </w:r>
            <w:proofErr w:type="spellEnd"/>
            <w:r>
              <w:t xml:space="preserve"> </w:t>
            </w:r>
            <w:proofErr w:type="spellStart"/>
            <w:r>
              <w:t>учебные</w:t>
            </w:r>
            <w:proofErr w:type="spellEnd"/>
            <w:r>
              <w:t xml:space="preserve"> </w:t>
            </w:r>
            <w:proofErr w:type="spellStart"/>
            <w:r>
              <w:t>лабораторные</w:t>
            </w:r>
            <w:proofErr w:type="spellEnd"/>
            <w:r>
              <w:t xml:space="preserve"> </w:t>
            </w:r>
            <w:proofErr w:type="spellStart"/>
            <w:r>
              <w:t>электронные</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56</w:t>
            </w:r>
          </w:p>
        </w:tc>
        <w:tc>
          <w:tcPr>
            <w:tcW w:w="8090" w:type="dxa"/>
          </w:tcPr>
          <w:p w:rsidR="000F238B" w:rsidRDefault="000F238B" w:rsidP="000F238B">
            <w:pPr>
              <w:pStyle w:val="TableParagraph"/>
              <w:spacing w:line="239" w:lineRule="exact"/>
              <w:ind w:left="108"/>
            </w:pPr>
            <w:proofErr w:type="spellStart"/>
            <w:r>
              <w:t>Секундомер</w:t>
            </w:r>
            <w:proofErr w:type="spellEnd"/>
            <w:r>
              <w:t xml:space="preserve"> </w:t>
            </w:r>
            <w:proofErr w:type="spellStart"/>
            <w:r>
              <w:t>электронный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57</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изучения зависимости сопротивления металлов от температуры</w:t>
            </w:r>
          </w:p>
        </w:tc>
        <w:tc>
          <w:tcPr>
            <w:tcW w:w="994" w:type="dxa"/>
          </w:tcPr>
          <w:p w:rsidR="000F238B" w:rsidRDefault="000F238B" w:rsidP="000F238B">
            <w:pPr>
              <w:pStyle w:val="TableParagraph"/>
              <w:spacing w:line="241" w:lineRule="exact"/>
              <w:ind w:left="443"/>
            </w:pPr>
            <w:r>
              <w:t>1</w:t>
            </w:r>
          </w:p>
        </w:tc>
      </w:tr>
      <w:tr w:rsidR="000F238B" w:rsidTr="000F238B">
        <w:trPr>
          <w:trHeight w:val="580"/>
        </w:trPr>
        <w:tc>
          <w:tcPr>
            <w:tcW w:w="917" w:type="dxa"/>
            <w:tcBorders>
              <w:left w:val="single" w:sz="6" w:space="0" w:color="000000"/>
            </w:tcBorders>
          </w:tcPr>
          <w:p w:rsidR="000F238B" w:rsidRDefault="000F238B" w:rsidP="000F238B">
            <w:pPr>
              <w:pStyle w:val="TableParagraph"/>
              <w:spacing w:line="239" w:lineRule="exact"/>
              <w:ind w:left="108"/>
            </w:pPr>
            <w:r>
              <w:t>58</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зависимости сопротивления полупроводников от</w:t>
            </w:r>
          </w:p>
          <w:p w:rsidR="000F238B" w:rsidRDefault="000F238B" w:rsidP="000F238B">
            <w:pPr>
              <w:pStyle w:val="TableParagraph"/>
              <w:spacing w:before="37"/>
              <w:ind w:left="108"/>
            </w:pPr>
            <w:proofErr w:type="spellStart"/>
            <w:r>
              <w:t>температуры</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582"/>
        </w:trPr>
        <w:tc>
          <w:tcPr>
            <w:tcW w:w="917" w:type="dxa"/>
            <w:tcBorders>
              <w:left w:val="single" w:sz="6" w:space="0" w:color="000000"/>
            </w:tcBorders>
          </w:tcPr>
          <w:p w:rsidR="000F238B" w:rsidRDefault="000F238B" w:rsidP="000F238B">
            <w:pPr>
              <w:pStyle w:val="TableParagraph"/>
              <w:spacing w:line="241" w:lineRule="exact"/>
              <w:ind w:left="108"/>
            </w:pPr>
            <w:r>
              <w:t>59</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исследования зависимости сопротивления проводников от длины,</w:t>
            </w:r>
          </w:p>
          <w:p w:rsidR="000F238B" w:rsidRDefault="000F238B" w:rsidP="000F238B">
            <w:pPr>
              <w:pStyle w:val="TableParagraph"/>
              <w:spacing w:before="37"/>
              <w:ind w:left="108"/>
            </w:pPr>
            <w:proofErr w:type="spellStart"/>
            <w:r>
              <w:t>сечения</w:t>
            </w:r>
            <w:proofErr w:type="spellEnd"/>
            <w:r>
              <w:t xml:space="preserve"> и </w:t>
            </w:r>
            <w:proofErr w:type="spellStart"/>
            <w:r>
              <w:t>материала</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7"/>
        </w:trPr>
        <w:tc>
          <w:tcPr>
            <w:tcW w:w="917" w:type="dxa"/>
            <w:tcBorders>
              <w:left w:val="single" w:sz="6" w:space="0" w:color="000000"/>
            </w:tcBorders>
          </w:tcPr>
          <w:p w:rsidR="000F238B" w:rsidRDefault="000F238B" w:rsidP="000F238B">
            <w:pPr>
              <w:pStyle w:val="TableParagraph"/>
              <w:spacing w:line="239" w:lineRule="exact"/>
              <w:ind w:left="108"/>
            </w:pPr>
            <w:r>
              <w:t>60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звуковых волн</w:t>
            </w:r>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61</w:t>
            </w:r>
          </w:p>
        </w:tc>
        <w:tc>
          <w:tcPr>
            <w:tcW w:w="8090" w:type="dxa"/>
          </w:tcPr>
          <w:p w:rsidR="000F238B" w:rsidRPr="0052172F" w:rsidRDefault="000F238B" w:rsidP="000F238B">
            <w:pPr>
              <w:pStyle w:val="TableParagraph"/>
              <w:spacing w:line="239" w:lineRule="exact"/>
              <w:ind w:left="108"/>
              <w:rPr>
                <w:lang w:val="ru-RU"/>
              </w:rPr>
            </w:pPr>
            <w:r w:rsidRPr="0052172F">
              <w:rPr>
                <w:lang w:val="ru-RU"/>
              </w:rPr>
              <w:t>Набор для изучения закона Бойля-Мариотта с манометром</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62</w:t>
            </w:r>
          </w:p>
        </w:tc>
        <w:tc>
          <w:tcPr>
            <w:tcW w:w="8090" w:type="dxa"/>
          </w:tcPr>
          <w:p w:rsidR="000F238B" w:rsidRDefault="000F238B" w:rsidP="000F238B">
            <w:pPr>
              <w:pStyle w:val="TableParagraph"/>
              <w:spacing w:line="239" w:lineRule="exact"/>
              <w:ind w:left="108"/>
            </w:pPr>
            <w:proofErr w:type="spellStart"/>
            <w:r>
              <w:t>Трибометр</w:t>
            </w:r>
            <w:proofErr w:type="spellEnd"/>
            <w:r>
              <w:t xml:space="preserve"> </w:t>
            </w:r>
            <w:proofErr w:type="spellStart"/>
            <w:r>
              <w:t>лабораторный</w:t>
            </w:r>
            <w:proofErr w:type="spellEnd"/>
          </w:p>
        </w:tc>
        <w:tc>
          <w:tcPr>
            <w:tcW w:w="994" w:type="dxa"/>
          </w:tcPr>
          <w:p w:rsidR="000F238B" w:rsidRDefault="000F238B" w:rsidP="000F238B">
            <w:pPr>
              <w:pStyle w:val="TableParagraph"/>
              <w:spacing w:line="239" w:lineRule="exact"/>
              <w:ind w:left="443"/>
            </w:pPr>
            <w:r>
              <w:t>1</w:t>
            </w:r>
          </w:p>
        </w:tc>
      </w:tr>
    </w:tbl>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0F238B">
      <w:pPr>
        <w:pStyle w:val="11"/>
        <w:spacing w:before="68"/>
      </w:pPr>
      <w:r>
        <w:lastRenderedPageBreak/>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Default="000F238B" w:rsidP="000F238B">
      <w:pPr>
        <w:spacing w:before="182"/>
        <w:ind w:left="606"/>
        <w:rPr>
          <w:b/>
          <w:sz w:val="24"/>
        </w:rPr>
      </w:pPr>
      <w:r>
        <w:rPr>
          <w:spacing w:val="-60"/>
          <w:sz w:val="24"/>
          <w:u w:val="thick"/>
        </w:rPr>
        <w:t xml:space="preserve"> </w:t>
      </w:r>
      <w:r>
        <w:rPr>
          <w:b/>
          <w:sz w:val="24"/>
          <w:u w:val="thick"/>
        </w:rPr>
        <w:t>Механические явления</w:t>
      </w:r>
    </w:p>
    <w:p w:rsidR="000F238B" w:rsidRDefault="000F238B" w:rsidP="000F238B">
      <w:pPr>
        <w:spacing w:before="199"/>
        <w:ind w:left="606"/>
        <w:rPr>
          <w:b/>
          <w:i/>
        </w:rPr>
      </w:pPr>
      <w:r>
        <w:rPr>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r>
        <w:t>газами,</w:t>
      </w:r>
      <w:r>
        <w:rPr>
          <w:spacing w:val="-11"/>
        </w:rPr>
        <w:t xml:space="preserve"> </w:t>
      </w:r>
      <w:r>
        <w:t>атмосферное</w:t>
      </w:r>
      <w:r>
        <w:rPr>
          <w:spacing w:val="-10"/>
        </w:rPr>
        <w:t xml:space="preserve"> </w:t>
      </w:r>
      <w:r>
        <w:t>давление,</w:t>
      </w:r>
      <w:r>
        <w:rPr>
          <w:spacing w:val="-10"/>
        </w:rPr>
        <w:t xml:space="preserve"> </w:t>
      </w:r>
      <w:r>
        <w:t>плавание</w:t>
      </w:r>
      <w:r>
        <w:rPr>
          <w:spacing w:val="-10"/>
        </w:rPr>
        <w:t xml:space="preserve"> </w:t>
      </w:r>
      <w:r>
        <w:t>тел,</w:t>
      </w:r>
      <w:r>
        <w:rPr>
          <w:spacing w:val="-9"/>
        </w:rPr>
        <w:t xml:space="preserve"> </w:t>
      </w:r>
      <w:r>
        <w:t>равновесие</w:t>
      </w:r>
      <w:r>
        <w:rPr>
          <w:spacing w:val="-10"/>
        </w:rPr>
        <w:t xml:space="preserve"> </w:t>
      </w:r>
      <w:r>
        <w:t>твѐрдых</w:t>
      </w:r>
      <w:r>
        <w:rPr>
          <w:spacing w:val="-10"/>
        </w:rPr>
        <w:t xml:space="preserve"> </w:t>
      </w:r>
      <w:r>
        <w:t>тел,</w:t>
      </w:r>
      <w:r>
        <w:rPr>
          <w:spacing w:val="-8"/>
        </w:rPr>
        <w:t xml:space="preserve"> </w:t>
      </w:r>
      <w:r>
        <w:t>колебательное</w:t>
      </w:r>
      <w:r>
        <w:rPr>
          <w:spacing w:val="-10"/>
        </w:rPr>
        <w:t xml:space="preserve"> </w:t>
      </w:r>
      <w:r>
        <w:t>движение, резонанс, волновое</w:t>
      </w:r>
      <w:r>
        <w:rPr>
          <w:spacing w:val="-2"/>
        </w:rPr>
        <w:t xml:space="preserve"> </w:t>
      </w:r>
      <w:r>
        <w:t>движение;</w:t>
      </w:r>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 при описании правильно трактовать физический смысл используемых величин, их обозначения и единицы измерения,</w:t>
      </w:r>
      <w:r>
        <w:rPr>
          <w:spacing w:val="-42"/>
        </w:rPr>
        <w:t xml:space="preserve">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различать основные признаки изученных физических моделей: материальная </w:t>
      </w:r>
      <w:r>
        <w:rPr>
          <w:spacing w:val="-3"/>
        </w:rPr>
        <w:t xml:space="preserve">точка, </w:t>
      </w:r>
      <w:r>
        <w:t>инерциальная система</w:t>
      </w:r>
      <w:r>
        <w:rPr>
          <w:spacing w:val="-2"/>
        </w:rPr>
        <w:t xml:space="preserve"> </w:t>
      </w:r>
      <w:r>
        <w:t>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rPr>
          <w:spacing w:val="-41"/>
        </w:rPr>
        <w:t xml:space="preserve"> </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 xml:space="preserve">амплитуда,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w:t>
      </w:r>
      <w:r>
        <w:rPr>
          <w:spacing w:val="-9"/>
        </w:rPr>
        <w:t xml:space="preserve"> </w:t>
      </w:r>
      <w:r>
        <w:t>величины</w:t>
      </w:r>
      <w:r>
        <w:rPr>
          <w:spacing w:val="-8"/>
        </w:rPr>
        <w:t xml:space="preserve"> </w:t>
      </w:r>
      <w:r>
        <w:t>и</w:t>
      </w:r>
      <w:r>
        <w:rPr>
          <w:spacing w:val="-8"/>
        </w:rPr>
        <w:t xml:space="preserve"> </w:t>
      </w:r>
      <w:r>
        <w:rPr>
          <w:spacing w:val="-3"/>
        </w:rPr>
        <w:t>формулы,</w:t>
      </w:r>
      <w:r>
        <w:rPr>
          <w:spacing w:val="-9"/>
        </w:rPr>
        <w:t xml:space="preserve"> </w:t>
      </w:r>
      <w:r>
        <w:rPr>
          <w:spacing w:val="-3"/>
        </w:rPr>
        <w:t>необходимые</w:t>
      </w:r>
      <w:r>
        <w:rPr>
          <w:spacing w:val="-10"/>
        </w:rPr>
        <w:t xml:space="preserve"> </w:t>
      </w:r>
      <w:r>
        <w:t>для</w:t>
      </w:r>
      <w:r>
        <w:rPr>
          <w:spacing w:val="-8"/>
        </w:rPr>
        <w:t xml:space="preserve"> </w:t>
      </w:r>
      <w:r>
        <w:t>еѐ</w:t>
      </w:r>
      <w:r>
        <w:rPr>
          <w:spacing w:val="-9"/>
        </w:rPr>
        <w:t xml:space="preserve"> </w:t>
      </w:r>
      <w:r>
        <w:t>решения,</w:t>
      </w:r>
      <w:r>
        <w:rPr>
          <w:spacing w:val="-8"/>
        </w:rPr>
        <w:t xml:space="preserve"> </w:t>
      </w:r>
      <w:r>
        <w:t>и</w:t>
      </w:r>
      <w:r>
        <w:rPr>
          <w:spacing w:val="-8"/>
        </w:rPr>
        <w:t xml:space="preserve"> </w:t>
      </w:r>
      <w:r>
        <w:t>проводить</w:t>
      </w:r>
      <w:r>
        <w:rPr>
          <w:spacing w:val="-8"/>
        </w:rPr>
        <w:t xml:space="preserve"> </w:t>
      </w:r>
      <w:r>
        <w:t>расчѐты.</w:t>
      </w:r>
    </w:p>
    <w:p w:rsidR="000F238B" w:rsidRDefault="000F238B" w:rsidP="000F238B">
      <w:pPr>
        <w:pStyle w:val="a5"/>
        <w:spacing w:before="1"/>
        <w:ind w:left="0"/>
        <w:rPr>
          <w:sz w:val="28"/>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3"/>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w:t>
      </w:r>
      <w:r>
        <w:rPr>
          <w:spacing w:val="-7"/>
        </w:rPr>
        <w:t xml:space="preserve"> </w:t>
      </w:r>
      <w:r>
        <w:t>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w:t>
      </w:r>
      <w:r>
        <w:rPr>
          <w:spacing w:val="5"/>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w:t>
      </w:r>
      <w:r>
        <w:rPr>
          <w:spacing w:val="1"/>
        </w:rPr>
        <w:t xml:space="preserve"> </w:t>
      </w:r>
      <w:r>
        <w:t>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lastRenderedPageBreak/>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w:t>
      </w:r>
      <w:r>
        <w:rPr>
          <w:spacing w:val="-3"/>
        </w:rPr>
        <w:t xml:space="preserve"> </w:t>
      </w:r>
      <w:r>
        <w:t>величины.</w:t>
      </w:r>
    </w:p>
    <w:p w:rsidR="000F238B" w:rsidRDefault="000F238B" w:rsidP="000F238B">
      <w:pPr>
        <w:pStyle w:val="a5"/>
        <w:spacing w:before="3"/>
        <w:ind w:left="0"/>
      </w:pPr>
    </w:p>
    <w:p w:rsidR="000F238B" w:rsidRDefault="000F238B" w:rsidP="000F238B">
      <w:pPr>
        <w:pStyle w:val="11"/>
        <w:spacing w:before="1"/>
      </w:pPr>
      <w:r>
        <w:rPr>
          <w:b w:val="0"/>
          <w:spacing w:val="-60"/>
          <w:u w:val="thick"/>
        </w:rPr>
        <w:t xml:space="preserve"> </w:t>
      </w:r>
      <w:r>
        <w:rPr>
          <w:u w:val="thick"/>
        </w:rPr>
        <w:t>Т</w:t>
      </w:r>
      <w:r>
        <w:t>епловые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w:t>
      </w:r>
      <w:r>
        <w:rPr>
          <w:spacing w:val="-5"/>
        </w:rPr>
        <w:t xml:space="preserve"> </w:t>
      </w:r>
      <w:r>
        <w:t>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w:t>
      </w:r>
      <w:r>
        <w:rPr>
          <w:spacing w:val="-10"/>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rPr>
          <w:spacing w:val="-11"/>
        </w:rPr>
        <w:t xml:space="preserve"> </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w:t>
      </w:r>
      <w:r>
        <w:rPr>
          <w:spacing w:val="-15"/>
        </w:rPr>
        <w:t xml:space="preserve"> </w:t>
      </w:r>
      <w:r>
        <w:t>основные</w:t>
      </w:r>
      <w:r>
        <w:rPr>
          <w:spacing w:val="-17"/>
        </w:rPr>
        <w:t xml:space="preserve"> </w:t>
      </w:r>
      <w:r>
        <w:t>признаки</w:t>
      </w:r>
      <w:r>
        <w:rPr>
          <w:spacing w:val="-15"/>
        </w:rPr>
        <w:t xml:space="preserve"> </w:t>
      </w:r>
      <w:r>
        <w:t>моделей</w:t>
      </w:r>
      <w:r>
        <w:rPr>
          <w:spacing w:val="-12"/>
        </w:rPr>
        <w:t xml:space="preserve"> </w:t>
      </w:r>
      <w:r>
        <w:t>строения</w:t>
      </w:r>
      <w:r>
        <w:rPr>
          <w:spacing w:val="-15"/>
        </w:rPr>
        <w:t xml:space="preserve"> </w:t>
      </w:r>
      <w:r>
        <w:t>газов,</w:t>
      </w:r>
      <w:r>
        <w:rPr>
          <w:spacing w:val="-15"/>
        </w:rPr>
        <w:t xml:space="preserve"> </w:t>
      </w:r>
      <w:r>
        <w:t>жидкостей</w:t>
      </w:r>
      <w:r>
        <w:rPr>
          <w:spacing w:val="-15"/>
        </w:rPr>
        <w:t xml:space="preserve"> </w:t>
      </w:r>
      <w:r>
        <w:t>и</w:t>
      </w:r>
      <w:r>
        <w:rPr>
          <w:spacing w:val="-15"/>
        </w:rPr>
        <w:t xml:space="preserve"> </w:t>
      </w:r>
      <w:r>
        <w:t>твѐрдых</w:t>
      </w:r>
      <w:r>
        <w:rPr>
          <w:spacing w:val="-15"/>
        </w:rPr>
        <w:t xml:space="preserve"> </w:t>
      </w:r>
      <w:r>
        <w:t>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w:t>
      </w:r>
      <w:r>
        <w:rPr>
          <w:spacing w:val="-4"/>
        </w:rPr>
        <w:t xml:space="preserve"> </w:t>
      </w:r>
      <w:r>
        <w:t>расчѐты.</w:t>
      </w:r>
    </w:p>
    <w:p w:rsidR="000F238B" w:rsidRDefault="000F238B" w:rsidP="000F238B">
      <w:pPr>
        <w:pStyle w:val="a5"/>
        <w:spacing w:before="10"/>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r>
        <w:rPr>
          <w:spacing w:val="-44"/>
        </w:rPr>
        <w:t xml:space="preserve"> </w:t>
      </w:r>
      <w:r>
        <w:t>тепловых и</w:t>
      </w:r>
      <w:r>
        <w:rPr>
          <w:spacing w:val="-1"/>
        </w:rPr>
        <w:t xml:space="preserve"> </w:t>
      </w:r>
      <w:r>
        <w:t>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1"/>
        </w:rPr>
        <w:t xml:space="preserve"> </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5"/>
        </w:rPr>
        <w:t xml:space="preserve"> </w:t>
      </w:r>
      <w:r>
        <w:t>величины.</w:t>
      </w:r>
    </w:p>
    <w:p w:rsidR="000F238B" w:rsidRDefault="000F238B" w:rsidP="000F238B">
      <w:pPr>
        <w:pStyle w:val="a5"/>
        <w:spacing w:before="8"/>
        <w:ind w:left="0"/>
        <w:rPr>
          <w:sz w:val="27"/>
        </w:rPr>
      </w:pPr>
    </w:p>
    <w:p w:rsidR="000F238B" w:rsidRDefault="000F238B" w:rsidP="000F238B">
      <w:pPr>
        <w:pStyle w:val="11"/>
        <w:ind w:left="606"/>
      </w:pPr>
      <w:r>
        <w:rPr>
          <w:b w:val="0"/>
          <w:spacing w:val="-60"/>
          <w:u w:val="thick"/>
        </w:rPr>
        <w:t xml:space="preserve"> </w:t>
      </w:r>
      <w:r>
        <w:rPr>
          <w:u w:val="thick"/>
        </w:rPr>
        <w:t>Электрические и магнитные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Pr>
          <w:spacing w:val="25"/>
        </w:rPr>
        <w:t xml:space="preserve"> </w:t>
      </w:r>
      <w:r>
        <w:t>нагревание</w:t>
      </w:r>
      <w:r>
        <w:rPr>
          <w:spacing w:val="24"/>
        </w:rPr>
        <w:t xml:space="preserve"> </w:t>
      </w:r>
      <w:r>
        <w:t>проводника</w:t>
      </w:r>
      <w:r>
        <w:rPr>
          <w:spacing w:val="25"/>
        </w:rPr>
        <w:t xml:space="preserve"> </w:t>
      </w:r>
      <w:r>
        <w:t>с</w:t>
      </w:r>
      <w:r>
        <w:rPr>
          <w:spacing w:val="25"/>
        </w:rPr>
        <w:t xml:space="preserve"> </w:t>
      </w:r>
      <w:r>
        <w:rPr>
          <w:spacing w:val="-4"/>
        </w:rPr>
        <w:t>током,</w:t>
      </w:r>
      <w:r>
        <w:rPr>
          <w:spacing w:val="32"/>
        </w:rPr>
        <w:t xml:space="preserve"> </w:t>
      </w:r>
      <w:r>
        <w:t>взаимодействие</w:t>
      </w:r>
      <w:r>
        <w:rPr>
          <w:spacing w:val="25"/>
        </w:rPr>
        <w:t xml:space="preserve"> </w:t>
      </w:r>
      <w:r>
        <w:t>магнитов,</w:t>
      </w:r>
      <w:r>
        <w:rPr>
          <w:spacing w:val="26"/>
        </w:rPr>
        <w:t xml:space="preserve"> </w:t>
      </w:r>
      <w:r>
        <w:t>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w:t>
      </w:r>
      <w:r>
        <w:rPr>
          <w:spacing w:val="-7"/>
        </w:rPr>
        <w:t xml:space="preserve"> </w:t>
      </w:r>
      <w:r>
        <w:t>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w:t>
      </w:r>
      <w:r>
        <w:rPr>
          <w:spacing w:val="-19"/>
        </w:rPr>
        <w:t xml:space="preserve"> </w:t>
      </w:r>
      <w:r>
        <w:t>расчѐты.</w:t>
      </w:r>
    </w:p>
    <w:p w:rsidR="000F238B" w:rsidRDefault="000F238B" w:rsidP="000F238B">
      <w:pPr>
        <w:pStyle w:val="a5"/>
        <w:spacing w:before="9"/>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Pr>
          <w:spacing w:val="-3"/>
        </w:rPr>
        <w:t xml:space="preserve">экологического </w:t>
      </w:r>
      <w:r>
        <w:t>поведения в окружающей</w:t>
      </w:r>
      <w:r>
        <w:rPr>
          <w:spacing w:val="-28"/>
        </w:rPr>
        <w:t xml:space="preserve"> </w:t>
      </w:r>
      <w:r>
        <w:t>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приводить примеры практического использования физических знаний о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 xml:space="preserve">закон Джоуля—Ленца </w:t>
      </w:r>
      <w:r>
        <w:t>и</w:t>
      </w:r>
      <w:r>
        <w:rPr>
          <w:spacing w:val="-11"/>
        </w:rPr>
        <w:t xml:space="preserve"> </w:t>
      </w:r>
      <w:r>
        <w:t>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приѐмам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Pr>
          <w:spacing w:val="-21"/>
        </w:rPr>
        <w:t xml:space="preserve"> </w:t>
      </w:r>
      <w:r>
        <w:t>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w:t>
      </w:r>
      <w:r>
        <w:rPr>
          <w:spacing w:val="-16"/>
        </w:rPr>
        <w:t xml:space="preserve"> </w:t>
      </w:r>
      <w:r>
        <w:t>величины.</w:t>
      </w:r>
    </w:p>
    <w:p w:rsidR="000F238B" w:rsidRDefault="000F238B" w:rsidP="000F238B">
      <w:pPr>
        <w:pStyle w:val="a5"/>
        <w:ind w:left="0"/>
        <w:rPr>
          <w:sz w:val="26"/>
        </w:rPr>
      </w:pPr>
    </w:p>
    <w:p w:rsidR="000F238B" w:rsidRDefault="000F238B" w:rsidP="000F238B">
      <w:pPr>
        <w:pStyle w:val="11"/>
        <w:spacing w:before="214"/>
        <w:ind w:left="606"/>
      </w:pPr>
      <w:r>
        <w:rPr>
          <w:b w:val="0"/>
          <w:spacing w:val="-60"/>
          <w:u w:val="thick"/>
        </w:rPr>
        <w:t xml:space="preserve"> </w:t>
      </w:r>
      <w:r>
        <w:rPr>
          <w:u w:val="thick"/>
        </w:rPr>
        <w:t>Квантовые явления</w:t>
      </w:r>
    </w:p>
    <w:p w:rsidR="000F238B" w:rsidRDefault="000F238B" w:rsidP="000F238B">
      <w:pPr>
        <w:pStyle w:val="21"/>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Pr>
          <w:spacing w:val="-4"/>
        </w:rPr>
        <w:t xml:space="preserve"> </w:t>
      </w:r>
      <w:r>
        <w:t>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Pr>
          <w:spacing w:val="-1"/>
        </w:rPr>
        <w:t xml:space="preserve"> </w:t>
      </w:r>
      <w:r>
        <w:t>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3"/>
        </w:rPr>
        <w:t xml:space="preserve"> </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w:t>
      </w:r>
      <w:r>
        <w:rPr>
          <w:spacing w:val="-7"/>
        </w:rPr>
        <w:t xml:space="preserve"> </w:t>
      </w:r>
      <w:r>
        <w:t>спектров.</w:t>
      </w:r>
    </w:p>
    <w:p w:rsidR="000F238B" w:rsidRDefault="000F238B" w:rsidP="000F238B">
      <w:pPr>
        <w:pStyle w:val="a5"/>
        <w:spacing w:before="8"/>
        <w:ind w:left="0"/>
        <w:rPr>
          <w:sz w:val="27"/>
        </w:rPr>
      </w:pPr>
    </w:p>
    <w:p w:rsidR="000F238B" w:rsidRDefault="000F238B" w:rsidP="000F238B">
      <w:pPr>
        <w:pStyle w:val="21"/>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w:t>
      </w:r>
      <w:r>
        <w:rPr>
          <w:spacing w:val="1"/>
        </w:rPr>
        <w:t xml:space="preserve"> </w:t>
      </w:r>
      <w:r>
        <w:t>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w:t>
      </w:r>
      <w:r>
        <w:rPr>
          <w:spacing w:val="-2"/>
        </w:rPr>
        <w:t xml:space="preserve"> </w:t>
      </w:r>
      <w:r>
        <w:t>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w:t>
      </w:r>
      <w:r>
        <w:rPr>
          <w:spacing w:val="-1"/>
        </w:rPr>
        <w:t xml:space="preserve"> </w:t>
      </w:r>
      <w:r>
        <w:t>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w:t>
      </w:r>
      <w:r>
        <w:rPr>
          <w:spacing w:val="-1"/>
        </w:rPr>
        <w:t xml:space="preserve"> </w:t>
      </w:r>
      <w:r>
        <w:t>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11"/>
      </w:pPr>
      <w:r>
        <w:t>Список литературы</w:t>
      </w:r>
    </w:p>
    <w:p w:rsidR="00917432" w:rsidRDefault="00917432" w:rsidP="000F238B">
      <w:pPr>
        <w:pStyle w:val="11"/>
      </w:pPr>
    </w:p>
    <w:p w:rsidR="000F238B" w:rsidRDefault="000F238B" w:rsidP="000F238B">
      <w:pPr>
        <w:pStyle w:val="a5"/>
        <w:ind w:left="0"/>
        <w:rPr>
          <w:b/>
        </w:rPr>
      </w:pPr>
    </w:p>
    <w:p w:rsidR="000F238B" w:rsidRDefault="000F238B" w:rsidP="000F238B">
      <w:pPr>
        <w:spacing w:line="274" w:lineRule="exact"/>
        <w:ind w:left="719"/>
        <w:rPr>
          <w:b/>
          <w:sz w:val="24"/>
        </w:rPr>
      </w:pPr>
      <w:r>
        <w:rPr>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w:t>
      </w:r>
      <w:proofErr w:type="spellStart"/>
      <w:r>
        <w:t>Перышкин</w:t>
      </w:r>
      <w:proofErr w:type="spellEnd"/>
      <w:r>
        <w:t xml:space="preserve">, Е. М. </w:t>
      </w:r>
      <w:proofErr w:type="spellStart"/>
      <w:r>
        <w:t>Гутник</w:t>
      </w:r>
      <w:proofErr w:type="spellEnd"/>
      <w:r>
        <w:t xml:space="preserve">. Программа по физике для основной </w:t>
      </w:r>
      <w:r>
        <w:rPr>
          <w:spacing w:val="-4"/>
        </w:rPr>
        <w:t xml:space="preserve">школы. </w:t>
      </w:r>
      <w:r>
        <w:t>7-9 классы.,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9 класс. Учебник (автор А. В. </w:t>
      </w:r>
      <w:proofErr w:type="spellStart"/>
      <w:r>
        <w:t>Перышкин</w:t>
      </w:r>
      <w:proofErr w:type="spellEnd"/>
      <w:r>
        <w:t xml:space="preserve">, Е.М. </w:t>
      </w:r>
      <w:proofErr w:type="spellStart"/>
      <w:r>
        <w:t>Гутник</w:t>
      </w:r>
      <w:proofErr w:type="spellEnd"/>
      <w:r>
        <w:t>), Дрофа,</w:t>
      </w:r>
      <w:r>
        <w:rPr>
          <w:spacing w:val="-5"/>
        </w:rPr>
        <w:t xml:space="preserve"> </w:t>
      </w:r>
      <w:r>
        <w:t>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w:t>
      </w:r>
      <w:r>
        <w:rPr>
          <w:spacing w:val="-6"/>
        </w:rPr>
        <w:t xml:space="preserve"> </w:t>
      </w:r>
      <w:r>
        <w:t>Методическое</w:t>
      </w:r>
      <w:r>
        <w:rPr>
          <w:spacing w:val="-5"/>
        </w:rPr>
        <w:t xml:space="preserve"> </w:t>
      </w:r>
      <w:r>
        <w:t>пособие.</w:t>
      </w:r>
      <w:r>
        <w:rPr>
          <w:spacing w:val="-6"/>
        </w:rPr>
        <w:t xml:space="preserve"> </w:t>
      </w:r>
      <w:r>
        <w:t>9</w:t>
      </w:r>
      <w:r>
        <w:rPr>
          <w:spacing w:val="-6"/>
        </w:rPr>
        <w:t xml:space="preserve"> </w:t>
      </w:r>
      <w:r>
        <w:t>класс</w:t>
      </w:r>
      <w:r>
        <w:rPr>
          <w:spacing w:val="-6"/>
        </w:rPr>
        <w:t xml:space="preserve"> </w:t>
      </w:r>
      <w:r>
        <w:t>(авторы</w:t>
      </w:r>
      <w:r>
        <w:rPr>
          <w:spacing w:val="-6"/>
        </w:rPr>
        <w:t xml:space="preserve"> </w:t>
      </w:r>
      <w:r>
        <w:t>Е.</w:t>
      </w:r>
      <w:r>
        <w:rPr>
          <w:spacing w:val="-6"/>
        </w:rPr>
        <w:t xml:space="preserve"> </w:t>
      </w:r>
      <w:r>
        <w:t>М.</w:t>
      </w:r>
      <w:r>
        <w:rPr>
          <w:spacing w:val="-7"/>
        </w:rPr>
        <w:t xml:space="preserve"> </w:t>
      </w:r>
      <w:proofErr w:type="spellStart"/>
      <w:r>
        <w:t>Гутник</w:t>
      </w:r>
      <w:proofErr w:type="spellEnd"/>
      <w:r>
        <w:t>,</w:t>
      </w:r>
      <w:r>
        <w:rPr>
          <w:spacing w:val="-6"/>
        </w:rPr>
        <w:t xml:space="preserve"> </w:t>
      </w:r>
      <w:r>
        <w:t>Е.</w:t>
      </w:r>
      <w:r>
        <w:rPr>
          <w:spacing w:val="-5"/>
        </w:rPr>
        <w:t xml:space="preserve"> </w:t>
      </w:r>
      <w:r>
        <w:t>В.</w:t>
      </w:r>
      <w:r>
        <w:rPr>
          <w:spacing w:val="-6"/>
        </w:rPr>
        <w:t xml:space="preserve"> </w:t>
      </w:r>
      <w:r>
        <w:t>Рыбакова),</w:t>
      </w:r>
      <w:r>
        <w:rPr>
          <w:spacing w:val="-1"/>
        </w:rPr>
        <w:t xml:space="preserve"> </w:t>
      </w:r>
      <w:r>
        <w:t>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w:t>
      </w:r>
      <w:proofErr w:type="spellStart"/>
      <w:r>
        <w:t>Ханнанов</w:t>
      </w:r>
      <w:proofErr w:type="spellEnd"/>
      <w:r>
        <w:t xml:space="preserve">, </w:t>
      </w:r>
      <w:r>
        <w:rPr>
          <w:spacing w:val="-13"/>
        </w:rPr>
        <w:t xml:space="preserve">Т. </w:t>
      </w:r>
      <w:r>
        <w:t xml:space="preserve">А. </w:t>
      </w:r>
      <w:proofErr w:type="spellStart"/>
      <w:r>
        <w:t>Ханнанова</w:t>
      </w:r>
      <w:proofErr w:type="spellEnd"/>
      <w:r>
        <w:t>), Дрофа,</w:t>
      </w:r>
      <w:r>
        <w:rPr>
          <w:spacing w:val="1"/>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 xml:space="preserve">по физике 7-9 класс (В. И. </w:t>
      </w:r>
      <w:proofErr w:type="spellStart"/>
      <w:r>
        <w:t>Лукашик</w:t>
      </w:r>
      <w:proofErr w:type="spellEnd"/>
      <w:r>
        <w:t>) пособие для общеобразовательных учреждений –М.: Просвещение,</w:t>
      </w:r>
      <w:r>
        <w:rPr>
          <w:spacing w:val="1"/>
        </w:rPr>
        <w:t xml:space="preserve"> </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Самостоятельные и контрольные работы (Л. А. </w:t>
      </w:r>
      <w:proofErr w:type="spellStart"/>
      <w:r>
        <w:t>Кирик</w:t>
      </w:r>
      <w:proofErr w:type="spellEnd"/>
      <w:r>
        <w:t xml:space="preserve">) – М. </w:t>
      </w:r>
      <w:proofErr w:type="spellStart"/>
      <w:r>
        <w:t>Илекса</w:t>
      </w:r>
      <w:proofErr w:type="spellEnd"/>
      <w:r>
        <w:t>,</w:t>
      </w:r>
      <w:r>
        <w:rPr>
          <w:spacing w:val="-16"/>
        </w:rPr>
        <w:t xml:space="preserve"> </w:t>
      </w:r>
      <w:r>
        <w:t>2012.</w:t>
      </w:r>
    </w:p>
    <w:p w:rsidR="000F238B" w:rsidRDefault="000F238B" w:rsidP="000F238B">
      <w:pPr>
        <w:pStyle w:val="a3"/>
        <w:widowControl w:val="0"/>
        <w:numPr>
          <w:ilvl w:val="0"/>
          <w:numId w:val="6"/>
        </w:numPr>
        <w:tabs>
          <w:tab w:val="left" w:pos="1085"/>
        </w:tabs>
        <w:suppressAutoHyphens w:val="0"/>
        <w:autoSpaceDE w:val="0"/>
        <w:autoSpaceDN w:val="0"/>
        <w:contextualSpacing w:val="0"/>
      </w:pPr>
      <w:proofErr w:type="gramStart"/>
      <w:r>
        <w:t>Физика :</w:t>
      </w:r>
      <w:proofErr w:type="gramEnd"/>
      <w:r>
        <w:t xml:space="preserve"> Дидактические материалы для 9 класса (Е. А. Марон) – М. : Дрофа,</w:t>
      </w:r>
      <w:r>
        <w:rPr>
          <w:spacing w:val="-21"/>
        </w:rPr>
        <w:t xml:space="preserve"> </w:t>
      </w:r>
      <w:r>
        <w:t>2013.</w:t>
      </w:r>
    </w:p>
    <w:p w:rsidR="000F238B" w:rsidRDefault="000F238B" w:rsidP="000F238B">
      <w:pPr>
        <w:pStyle w:val="a5"/>
        <w:spacing w:before="3"/>
        <w:ind w:left="0"/>
      </w:pPr>
    </w:p>
    <w:p w:rsidR="000F238B" w:rsidRDefault="000F238B" w:rsidP="000F238B">
      <w:pPr>
        <w:pStyle w:val="11"/>
        <w:spacing w:before="1" w:line="274" w:lineRule="exact"/>
        <w:ind w:left="719"/>
      </w:pPr>
      <w:r>
        <w:t>Дополнительный список литературы для учителя:</w:t>
      </w:r>
    </w:p>
    <w:p w:rsidR="00917432" w:rsidRDefault="00917432" w:rsidP="000F238B">
      <w:pPr>
        <w:pStyle w:val="11"/>
        <w:spacing w:before="1" w:line="274" w:lineRule="exact"/>
        <w:ind w:left="719"/>
      </w:pPr>
    </w:p>
    <w:p w:rsidR="00917432" w:rsidRDefault="00917432" w:rsidP="000F238B">
      <w:pPr>
        <w:pStyle w:val="1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 xml:space="preserve">С. Е. Полянский)-М.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 xml:space="preserve">К. П. Павленко). – </w:t>
      </w:r>
      <w:proofErr w:type="gramStart"/>
      <w:r>
        <w:t>М. :</w:t>
      </w:r>
      <w:proofErr w:type="gramEnd"/>
      <w:r>
        <w:t xml:space="preserve"> </w:t>
      </w:r>
      <w:r>
        <w:rPr>
          <w:spacing w:val="-3"/>
        </w:rPr>
        <w:t xml:space="preserve">Школьная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 xml:space="preserve">Физика. Опорные конспекты и </w:t>
      </w:r>
      <w:proofErr w:type="spellStart"/>
      <w:r>
        <w:t>разноуровневые</w:t>
      </w:r>
      <w:proofErr w:type="spellEnd"/>
      <w:r>
        <w:t xml:space="preserve"> задания 9 (Е. А. Марон) — </w:t>
      </w:r>
      <w:proofErr w:type="spellStart"/>
      <w:r>
        <w:t>Спб</w:t>
      </w:r>
      <w:proofErr w:type="spellEnd"/>
      <w:r>
        <w:t>.</w:t>
      </w:r>
      <w:r>
        <w:rPr>
          <w:spacing w:val="2"/>
        </w:rPr>
        <w:t xml:space="preserve"> </w:t>
      </w:r>
      <w:r>
        <w:t>ООО</w:t>
      </w:r>
    </w:p>
    <w:p w:rsidR="000F238B" w:rsidRDefault="000F238B" w:rsidP="000F238B">
      <w:pPr>
        <w:pStyle w:val="a5"/>
      </w:pPr>
      <w:r>
        <w:t>«Виктория плюс», 2013</w:t>
      </w:r>
    </w:p>
    <w:p w:rsidR="000F238B" w:rsidRDefault="000F238B" w:rsidP="000F238B">
      <w:pPr>
        <w:pStyle w:val="a5"/>
        <w:ind w:firstLine="194"/>
      </w:pPr>
      <w:r>
        <w:t xml:space="preserve">4. Дидактический материал по физике для средней школы (Н. В. Смирнов, И. Б. Смирнова) — </w:t>
      </w:r>
      <w:proofErr w:type="spellStart"/>
      <w:r>
        <w:t>Спб</w:t>
      </w:r>
      <w:proofErr w:type="spellEnd"/>
      <w:r>
        <w:t xml:space="preserve">.: Школьная лига, </w:t>
      </w:r>
      <w:proofErr w:type="spellStart"/>
      <w:r>
        <w:t>Лема</w:t>
      </w:r>
      <w:proofErr w:type="spellEnd"/>
      <w:r>
        <w:t>,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11"/>
        <w:spacing w:before="1" w:line="274" w:lineRule="exact"/>
        <w:ind w:left="213"/>
      </w:pPr>
      <w:r>
        <w:t>Основной список литературы для ученика:</w:t>
      </w:r>
    </w:p>
    <w:p w:rsidR="00917432" w:rsidRDefault="00917432" w:rsidP="000F238B">
      <w:pPr>
        <w:pStyle w:val="11"/>
        <w:spacing w:before="1" w:line="274" w:lineRule="exact"/>
        <w:ind w:left="213"/>
      </w:pPr>
    </w:p>
    <w:p w:rsidR="00917432" w:rsidRDefault="00917432" w:rsidP="000F238B">
      <w:pPr>
        <w:pStyle w:val="11"/>
        <w:spacing w:before="1" w:line="274" w:lineRule="exact"/>
        <w:ind w:left="213"/>
      </w:pPr>
    </w:p>
    <w:p w:rsidR="000F238B" w:rsidRDefault="000F238B" w:rsidP="000F238B">
      <w:pPr>
        <w:pStyle w:val="a5"/>
        <w:ind w:left="213" w:right="2820"/>
      </w:pPr>
      <w:r>
        <w:t xml:space="preserve">1 Физика. 9 класс. Учебник (автор А. В. </w:t>
      </w:r>
      <w:proofErr w:type="spellStart"/>
      <w:r>
        <w:t>Перышкин</w:t>
      </w:r>
      <w:proofErr w:type="spellEnd"/>
      <w:r>
        <w:t xml:space="preserve">)- </w:t>
      </w:r>
      <w:proofErr w:type="spellStart"/>
      <w:r>
        <w:t>М.:Дрофа</w:t>
      </w:r>
      <w:proofErr w:type="spellEnd"/>
      <w:r>
        <w:t xml:space="preserve">, 2017 2 Сборник задач по физике 7-9 (А. В. </w:t>
      </w:r>
      <w:proofErr w:type="spellStart"/>
      <w:r>
        <w:t>Перышкин</w:t>
      </w:r>
      <w:proofErr w:type="spellEnd"/>
      <w:r>
        <w:t xml:space="preserve">) - </w:t>
      </w:r>
      <w:proofErr w:type="spellStart"/>
      <w:r>
        <w:t>М.:Дрофа</w:t>
      </w:r>
      <w:proofErr w:type="spellEnd"/>
      <w:r>
        <w:t>, 2016</w:t>
      </w:r>
    </w:p>
    <w:p w:rsidR="000F238B" w:rsidRDefault="000F238B" w:rsidP="000F238B">
      <w:pPr>
        <w:pStyle w:val="a5"/>
        <w:ind w:left="213"/>
      </w:pPr>
      <w:r>
        <w:t xml:space="preserve">3.Сборник задач по физике 7-9 класс (В. И. </w:t>
      </w:r>
      <w:proofErr w:type="spellStart"/>
      <w:r>
        <w:t>Лукашик</w:t>
      </w:r>
      <w:proofErr w:type="spellEnd"/>
      <w:r>
        <w:t>) пособие для общеобразовательных учреждений –М.: Просвещение, 2014г.</w:t>
      </w:r>
    </w:p>
    <w:p w:rsidR="000F238B" w:rsidRDefault="000F238B" w:rsidP="000F238B">
      <w:pPr>
        <w:pStyle w:val="a5"/>
        <w:spacing w:before="2"/>
        <w:ind w:left="0"/>
      </w:pPr>
    </w:p>
    <w:p w:rsidR="000F238B" w:rsidRDefault="000F238B" w:rsidP="000F238B">
      <w:pPr>
        <w:pStyle w:val="11"/>
        <w:spacing w:line="274" w:lineRule="exact"/>
        <w:ind w:left="719"/>
      </w:pPr>
      <w:r>
        <w:t>Дополнительный список литературы для ученика:</w:t>
      </w:r>
    </w:p>
    <w:p w:rsidR="00917432" w:rsidRDefault="00917432" w:rsidP="000F238B">
      <w:pPr>
        <w:pStyle w:val="11"/>
        <w:spacing w:line="274" w:lineRule="exact"/>
        <w:ind w:left="719"/>
      </w:pPr>
    </w:p>
    <w:p w:rsidR="00917432" w:rsidRDefault="00917432" w:rsidP="000F238B">
      <w:pPr>
        <w:pStyle w:val="1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 xml:space="preserve">Физика. Опорные конспекты и </w:t>
      </w:r>
      <w:proofErr w:type="spellStart"/>
      <w:r>
        <w:t>разноуровневые</w:t>
      </w:r>
      <w:proofErr w:type="spellEnd"/>
      <w:r>
        <w:t xml:space="preserve"> задания 8 (Е. А. Марон) — </w:t>
      </w:r>
      <w:proofErr w:type="spellStart"/>
      <w:r>
        <w:t>Спб</w:t>
      </w:r>
      <w:proofErr w:type="spellEnd"/>
      <w:r>
        <w:t>.</w:t>
      </w:r>
      <w:r>
        <w:rPr>
          <w:spacing w:val="20"/>
        </w:rPr>
        <w:t xml:space="preserve"> </w:t>
      </w:r>
      <w:r>
        <w:t>ООО</w:t>
      </w:r>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 xml:space="preserve">А. </w:t>
      </w:r>
      <w:proofErr w:type="spellStart"/>
      <w:r>
        <w:t>Ханнанова</w:t>
      </w:r>
      <w:proofErr w:type="spellEnd"/>
      <w:r>
        <w:t xml:space="preserve">, Н. К. </w:t>
      </w:r>
      <w:proofErr w:type="spellStart"/>
      <w:r>
        <w:t>Ханнанов</w:t>
      </w:r>
      <w:proofErr w:type="spellEnd"/>
      <w:r>
        <w:t>), Дрофа,</w:t>
      </w:r>
      <w:r>
        <w:rPr>
          <w:spacing w:val="-12"/>
        </w:rPr>
        <w:t xml:space="preserve"> </w:t>
      </w:r>
      <w:r>
        <w:t>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w:t>
      </w:r>
      <w:proofErr w:type="spellStart"/>
      <w:r w:rsidRPr="002C45A8">
        <w:t>Спб</w:t>
      </w:r>
      <w:proofErr w:type="spellEnd"/>
      <w:r w:rsidRPr="002C45A8">
        <w:t xml:space="preserve">.: </w:t>
      </w:r>
      <w:r w:rsidRPr="002C45A8">
        <w:rPr>
          <w:spacing w:val="-3"/>
        </w:rPr>
        <w:t xml:space="preserve">Школьная </w:t>
      </w:r>
      <w:r w:rsidRPr="002C45A8">
        <w:t xml:space="preserve">лига, </w:t>
      </w:r>
      <w:proofErr w:type="spellStart"/>
      <w:r w:rsidRPr="002C45A8">
        <w:rPr>
          <w:spacing w:val="-3"/>
        </w:rPr>
        <w:t>Лема</w:t>
      </w:r>
      <w:proofErr w:type="spellEnd"/>
      <w:r w:rsidRPr="002C45A8">
        <w:rPr>
          <w:spacing w:val="-3"/>
        </w:rPr>
        <w:t>,</w:t>
      </w:r>
      <w:r w:rsidRPr="002C45A8">
        <w:rPr>
          <w:spacing w:val="3"/>
        </w:rPr>
        <w:t xml:space="preserve"> </w:t>
      </w:r>
      <w:r w:rsidRPr="002C45A8">
        <w:t>2012.</w:t>
      </w:r>
    </w:p>
    <w:p w:rsidR="000F238B" w:rsidRPr="00113CBE" w:rsidRDefault="000F238B" w:rsidP="00113CBE">
      <w:pPr>
        <w:rPr>
          <w:rFonts w:ascii="Times New Roman" w:hAnsi="Times New Roman" w:cs="Times New Roman"/>
        </w:rPr>
        <w:sectPr w:rsidR="000F238B" w:rsidRPr="00113CBE">
          <w:pgSz w:w="11910" w:h="16840"/>
          <w:pgMar w:top="620" w:right="700" w:bottom="280" w:left="980" w:header="720" w:footer="720" w:gutter="0"/>
          <w:cols w:space="720"/>
        </w:sectPr>
      </w:pPr>
      <w:r w:rsidRPr="002C45A8">
        <w:rPr>
          <w:rFonts w:ascii="Times New Roman" w:hAnsi="Times New Roman" w:cs="Times New Roman"/>
          <w:sz w:val="24"/>
        </w:rPr>
        <w:t xml:space="preserve">Тесты по физике? Это очень просто! (И.М. </w:t>
      </w:r>
      <w:proofErr w:type="spellStart"/>
      <w:r w:rsidRPr="002C45A8">
        <w:rPr>
          <w:rFonts w:ascii="Times New Roman" w:hAnsi="Times New Roman" w:cs="Times New Roman"/>
          <w:spacing w:val="-5"/>
          <w:sz w:val="24"/>
        </w:rPr>
        <w:t>Гельфгат</w:t>
      </w:r>
      <w:proofErr w:type="spellEnd"/>
      <w:r w:rsidRPr="002C45A8">
        <w:rPr>
          <w:rFonts w:ascii="Times New Roman" w:hAnsi="Times New Roman" w:cs="Times New Roman"/>
          <w:spacing w:val="-5"/>
          <w:sz w:val="24"/>
        </w:rPr>
        <w:t xml:space="preserve">, </w:t>
      </w:r>
      <w:r w:rsidRPr="002C45A8">
        <w:rPr>
          <w:rFonts w:ascii="Times New Roman" w:hAnsi="Times New Roman" w:cs="Times New Roman"/>
          <w:sz w:val="24"/>
        </w:rPr>
        <w:t xml:space="preserve">Л.А. </w:t>
      </w:r>
      <w:proofErr w:type="spellStart"/>
      <w:r w:rsidRPr="002C45A8">
        <w:rPr>
          <w:rFonts w:ascii="Times New Roman" w:hAnsi="Times New Roman" w:cs="Times New Roman"/>
          <w:sz w:val="24"/>
        </w:rPr>
        <w:t>Кирик</w:t>
      </w:r>
      <w:proofErr w:type="spellEnd"/>
      <w:r w:rsidRPr="002C45A8">
        <w:rPr>
          <w:rFonts w:ascii="Times New Roman" w:hAnsi="Times New Roman" w:cs="Times New Roman"/>
          <w:sz w:val="24"/>
        </w:rPr>
        <w:t xml:space="preserve"> )-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Дуков)-М.: Просвещение,</w:t>
      </w:r>
      <w:r w:rsidRPr="002C45A8">
        <w:rPr>
          <w:rFonts w:ascii="Times New Roman" w:hAnsi="Times New Roman" w:cs="Times New Roman"/>
          <w:spacing w:val="-31"/>
          <w:sz w:val="24"/>
        </w:rPr>
        <w:t xml:space="preserve"> </w:t>
      </w:r>
      <w:r w:rsidRPr="002C45A8">
        <w:rPr>
          <w:rFonts w:ascii="Times New Roman" w:hAnsi="Times New Roman" w:cs="Times New Roman"/>
          <w:sz w:val="24"/>
        </w:rPr>
        <w:t>19</w:t>
      </w:r>
    </w:p>
    <w:p w:rsidR="000F238B" w:rsidRDefault="000F238B" w:rsidP="00113CBE">
      <w:pP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113CBE">
      <w:pP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Календарно-тематическое планирование 9 класс (102 часа – 3 часа в неделю)</w:t>
      </w:r>
    </w:p>
    <w:tbl>
      <w:tblPr>
        <w:tblStyle w:val="a4"/>
        <w:tblW w:w="23699" w:type="dxa"/>
        <w:tblInd w:w="-318" w:type="dxa"/>
        <w:tblLayout w:type="fixed"/>
        <w:tblLook w:val="04A0" w:firstRow="1" w:lastRow="0" w:firstColumn="1" w:lastColumn="0" w:noHBand="0" w:noVBand="1"/>
      </w:tblPr>
      <w:tblGrid>
        <w:gridCol w:w="568"/>
        <w:gridCol w:w="1252"/>
        <w:gridCol w:w="24"/>
        <w:gridCol w:w="1843"/>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2"/>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2"/>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proofErr w:type="spellStart"/>
            <w:r w:rsidRPr="004A43E6">
              <w:rPr>
                <w:rFonts w:ascii="Times New Roman" w:hAnsi="Times New Roman" w:cs="Times New Roman"/>
                <w:sz w:val="24"/>
                <w:szCs w:val="24"/>
              </w:rPr>
              <w:t>Метапредметные</w:t>
            </w:r>
            <w:proofErr w:type="spellEnd"/>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0"/>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систематизац</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ии</w:t>
            </w:r>
            <w:proofErr w:type="spellEnd"/>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Путь и </w:t>
            </w:r>
            <w:r w:rsidRPr="004A43E6">
              <w:rPr>
                <w:rFonts w:ascii="Times New Roman" w:hAnsi="Times New Roman" w:cs="Times New Roman"/>
                <w:color w:val="000000"/>
                <w:sz w:val="24"/>
                <w:szCs w:val="24"/>
              </w:rPr>
              <w:lastRenderedPageBreak/>
              <w:t>скорость.</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Решение </w:t>
            </w:r>
            <w:r w:rsidRPr="004A43E6">
              <w:rPr>
                <w:rFonts w:ascii="Times New Roman" w:hAnsi="Times New Roman" w:cs="Times New Roman"/>
                <w:sz w:val="24"/>
                <w:szCs w:val="24"/>
              </w:rPr>
              <w:lastRenderedPageBreak/>
              <w:t>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Ответ у </w:t>
            </w:r>
            <w:r w:rsidRPr="004A43E6">
              <w:rPr>
                <w:rFonts w:ascii="Times New Roman" w:hAnsi="Times New Roman" w:cs="Times New Roman"/>
                <w:color w:val="000000"/>
                <w:sz w:val="24"/>
                <w:szCs w:val="24"/>
              </w:rPr>
              <w:lastRenderedPageBreak/>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Путь и скорость</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учебное </w:t>
            </w:r>
            <w:r w:rsidRPr="004A43E6">
              <w:rPr>
                <w:rFonts w:ascii="Times New Roman" w:hAnsi="Times New Roman" w:cs="Times New Roman"/>
                <w:sz w:val="24"/>
                <w:szCs w:val="24"/>
              </w:rPr>
              <w:lastRenderedPageBreak/>
              <w:t>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w:t>
            </w:r>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 xml:space="preserve"> </w:t>
            </w:r>
            <w:r w:rsidRPr="004A43E6">
              <w:rPr>
                <w:rFonts w:ascii="Times New Roman" w:hAnsi="Times New Roman" w:cs="Times New Roman"/>
                <w:color w:val="000000"/>
                <w:sz w:val="24"/>
                <w:szCs w:val="24"/>
              </w:rPr>
              <w:lastRenderedPageBreak/>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tcPr>
          <w:p w:rsidR="004A43E6" w:rsidRPr="004A43E6" w:rsidRDefault="004A43E6" w:rsidP="00A14CAE">
            <w:pPr>
              <w:rPr>
                <w:rFonts w:ascii="Times New Roman" w:hAnsi="Times New Roman" w:cs="Times New Roman"/>
                <w:color w:val="000000"/>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Перемещение при </w:t>
            </w:r>
            <w:r w:rsidRPr="004A43E6">
              <w:rPr>
                <w:rFonts w:ascii="Times New Roman" w:hAnsi="Times New Roman" w:cs="Times New Roman"/>
                <w:color w:val="000000"/>
                <w:sz w:val="24"/>
                <w:szCs w:val="24"/>
              </w:rPr>
              <w:lastRenderedPageBreak/>
              <w:t>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Фронтальный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Перемещение при прямолинейном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Сличают способ и результат своих действий с </w:t>
            </w:r>
            <w:r w:rsidRPr="004A43E6">
              <w:rPr>
                <w:rFonts w:ascii="Times New Roman" w:hAnsi="Times New Roman" w:cs="Times New Roman"/>
                <w:sz w:val="24"/>
                <w:szCs w:val="24"/>
              </w:rPr>
              <w:lastRenderedPageBreak/>
              <w:t>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Общаются и взаимодействуют с </w:t>
            </w:r>
            <w:r w:rsidRPr="004A43E6">
              <w:rPr>
                <w:rFonts w:ascii="Times New Roman" w:hAnsi="Times New Roman" w:cs="Times New Roman"/>
                <w:sz w:val="24"/>
                <w:szCs w:val="24"/>
              </w:rPr>
              <w:lastRenderedPageBreak/>
              <w:t xml:space="preserve">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 без</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 ,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тела по 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t>м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w:t>
            </w:r>
            <w:r w:rsidRPr="004A43E6">
              <w:rPr>
                <w:rFonts w:ascii="Times New Roman" w:hAnsi="Times New Roman" w:cs="Times New Roman"/>
                <w:sz w:val="24"/>
                <w:szCs w:val="24"/>
              </w:rPr>
              <w:lastRenderedPageBreak/>
              <w:t>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скоростью.</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центростремительн</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ым</w:t>
            </w:r>
            <w:proofErr w:type="spell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эффективных </w:t>
            </w:r>
            <w:r w:rsidRPr="004A43E6">
              <w:rPr>
                <w:rFonts w:ascii="Times New Roman" w:hAnsi="Times New Roman" w:cs="Times New Roman"/>
                <w:sz w:val="24"/>
                <w:szCs w:val="24"/>
              </w:rPr>
              <w:lastRenderedPageBreak/>
              <w:t>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Учатся управлять поведением партнера – убеждать его, контролировать, </w:t>
            </w:r>
            <w:r w:rsidRPr="004A43E6">
              <w:rPr>
                <w:rFonts w:ascii="Times New Roman" w:hAnsi="Times New Roman" w:cs="Times New Roman"/>
                <w:sz w:val="24"/>
                <w:szCs w:val="24"/>
              </w:rPr>
              <w:lastRenderedPageBreak/>
              <w:t>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под</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тяжести.</w:t>
            </w:r>
          </w:p>
        </w:tc>
        <w:tc>
          <w:tcPr>
            <w:tcW w:w="1843" w:type="dxa"/>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Закон Всемирного</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небесных телах.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 xml:space="preserve">работы, вывод., </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законы Ньютона.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w:t>
            </w:r>
            <w:r w:rsidRPr="004A43E6">
              <w:rPr>
                <w:rFonts w:ascii="Times New Roman" w:hAnsi="Times New Roman" w:cs="Times New Roman"/>
                <w:sz w:val="24"/>
                <w:szCs w:val="24"/>
              </w:rPr>
              <w:lastRenderedPageBreak/>
              <w:t>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 xml:space="preserve">Импульс </w:t>
            </w:r>
            <w:r w:rsidRPr="004A43E6">
              <w:rPr>
                <w:rFonts w:ascii="Times New Roman" w:eastAsia="Times New Roman" w:hAnsi="Times New Roman" w:cs="Times New Roman"/>
                <w:sz w:val="24"/>
                <w:szCs w:val="24"/>
              </w:rPr>
              <w:lastRenderedPageBreak/>
              <w:t>тела Закон</w:t>
            </w:r>
            <w:r w:rsidRPr="004A43E6">
              <w:rPr>
                <w:rFonts w:ascii="Times New Roman" w:eastAsia="Times New Roman" w:hAnsi="Times New Roman" w:cs="Times New Roman"/>
                <w:sz w:val="24"/>
                <w:szCs w:val="24"/>
              </w:rPr>
              <w:br/>
              <w:t>сохранения</w:t>
            </w:r>
            <w:r w:rsidRPr="004A43E6">
              <w:rPr>
                <w:rFonts w:ascii="Times New Roman" w:eastAsia="Times New Roman" w:hAnsi="Times New Roman" w:cs="Times New Roman"/>
                <w:sz w:val="24"/>
                <w:szCs w:val="24"/>
              </w:rPr>
              <w:br/>
              <w:t>импульса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Самостояте</w:t>
            </w:r>
            <w:r w:rsidRPr="004A43E6">
              <w:rPr>
                <w:rFonts w:ascii="Times New Roman" w:hAnsi="Times New Roman" w:cs="Times New Roman"/>
                <w:color w:val="000000"/>
                <w:sz w:val="24"/>
                <w:szCs w:val="24"/>
              </w:rPr>
              <w:lastRenderedPageBreak/>
              <w:t>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Импульс тела.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Ставят учебную задачу на </w:t>
            </w:r>
            <w:r w:rsidRPr="004A43E6">
              <w:rPr>
                <w:rFonts w:ascii="Times New Roman" w:hAnsi="Times New Roman" w:cs="Times New Roman"/>
                <w:sz w:val="24"/>
                <w:szCs w:val="24"/>
              </w:rPr>
              <w:lastRenderedPageBreak/>
              <w:t xml:space="preserve">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Понимают </w:t>
            </w:r>
            <w:r w:rsidRPr="004A43E6">
              <w:rPr>
                <w:rFonts w:ascii="Times New Roman" w:hAnsi="Times New Roman" w:cs="Times New Roman"/>
                <w:sz w:val="24"/>
                <w:szCs w:val="24"/>
              </w:rPr>
              <w:lastRenderedPageBreak/>
              <w:t>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 ракеты.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r w:rsidRPr="004A43E6">
              <w:rPr>
                <w:rFonts w:ascii="Times New Roman" w:eastAsia="Times New Roman" w:hAnsi="Times New Roman" w:cs="Times New Roman"/>
                <w:sz w:val="24"/>
                <w:szCs w:val="24"/>
              </w:rPr>
              <w:br/>
              <w:t>законы сохранения.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точки».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35.1</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колебаний нитяного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38.</w:t>
            </w:r>
            <w:r w:rsidRPr="004A43E6">
              <w:rPr>
                <w:rFonts w:ascii="Times New Roman" w:hAnsi="Times New Roman" w:cs="Times New Roman"/>
                <w:sz w:val="24"/>
                <w:szCs w:val="24"/>
              </w:rPr>
              <w:lastRenderedPageBreak/>
              <w:t>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Затухающ</w:t>
            </w:r>
            <w:r w:rsidRPr="004A43E6">
              <w:rPr>
                <w:rFonts w:ascii="Times New Roman" w:eastAsia="Times New Roman" w:hAnsi="Times New Roman" w:cs="Times New Roman"/>
                <w:sz w:val="24"/>
                <w:szCs w:val="24"/>
              </w:rPr>
              <w:lastRenderedPageBreak/>
              <w:t>ие и</w:t>
            </w:r>
            <w:r w:rsidRPr="004A43E6">
              <w:rPr>
                <w:rFonts w:ascii="Times New Roman" w:eastAsia="Times New Roman" w:hAnsi="Times New Roman" w:cs="Times New Roman"/>
                <w:sz w:val="24"/>
                <w:szCs w:val="24"/>
              </w:rPr>
              <w:br/>
              <w:t>вынужденные</w:t>
            </w:r>
            <w:r w:rsidRPr="004A43E6">
              <w:rPr>
                <w:rFonts w:ascii="Times New Roman" w:eastAsia="Times New Roman" w:hAnsi="Times New Roman" w:cs="Times New Roman"/>
                <w:sz w:val="24"/>
                <w:szCs w:val="24"/>
              </w:rPr>
              <w:br/>
              <w:t>колебания. Резонанс</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lastRenderedPageBreak/>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Задания на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Затухание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w:t>
            </w:r>
            <w:r w:rsidRPr="004A43E6">
              <w:rPr>
                <w:rFonts w:ascii="Times New Roman" w:hAnsi="Times New Roman" w:cs="Times New Roman"/>
                <w:sz w:val="24"/>
                <w:szCs w:val="24"/>
              </w:rPr>
              <w:lastRenderedPageBreak/>
              <w:t>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Характеристики</w:t>
            </w:r>
            <w:r w:rsidRPr="004A43E6">
              <w:rPr>
                <w:rFonts w:ascii="Times New Roman" w:eastAsia="Times New Roman" w:hAnsi="Times New Roman" w:cs="Times New Roman"/>
                <w:sz w:val="24"/>
                <w:szCs w:val="24"/>
              </w:rPr>
              <w:br/>
              <w:t>волн.</w:t>
            </w:r>
            <w:r w:rsidRPr="004A43E6">
              <w:rPr>
                <w:rFonts w:ascii="Times New Roman" w:eastAsia="Times New Roman" w:hAnsi="Times New Roman" w:cs="Times New Roman"/>
                <w:sz w:val="24"/>
                <w:szCs w:val="24"/>
              </w:rPr>
              <w:br/>
              <w:t>Решение задач на</w:t>
            </w:r>
            <w:r w:rsidRPr="004A43E6">
              <w:rPr>
                <w:rFonts w:ascii="Times New Roman" w:eastAsia="Times New Roman" w:hAnsi="Times New Roman" w:cs="Times New Roman"/>
                <w:sz w:val="24"/>
                <w:szCs w:val="24"/>
              </w:rPr>
              <w:br/>
              <w:t>волновые процессы.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42.8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w:t>
            </w:r>
            <w:r w:rsidRPr="004A43E6">
              <w:rPr>
                <w:rFonts w:ascii="Times New Roman" w:hAnsi="Times New Roman" w:cs="Times New Roman"/>
                <w:sz w:val="24"/>
                <w:szCs w:val="24"/>
              </w:rPr>
              <w:lastRenderedPageBreak/>
              <w:t>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43.9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 xml:space="preserve">его </w:t>
            </w:r>
            <w:r w:rsidRPr="004A43E6">
              <w:rPr>
                <w:rFonts w:ascii="Times New Roman" w:hAnsi="Times New Roman" w:cs="Times New Roman"/>
                <w:color w:val="000000"/>
                <w:sz w:val="24"/>
                <w:szCs w:val="24"/>
              </w:rPr>
              <w:lastRenderedPageBreak/>
              <w:t>магнитного поля.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поля на движущуюся</w:t>
            </w:r>
            <w:r w:rsidRPr="004A43E6">
              <w:rPr>
                <w:rFonts w:ascii="Times New Roman" w:hAnsi="Times New Roman" w:cs="Times New Roman"/>
                <w:color w:val="000000"/>
                <w:sz w:val="24"/>
                <w:szCs w:val="24"/>
              </w:rPr>
              <w:br/>
              <w:t>заряженную частицу.</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силу Ампера и силу</w:t>
            </w:r>
            <w:r w:rsidRPr="004A43E6">
              <w:rPr>
                <w:rFonts w:ascii="Times New Roman" w:hAnsi="Times New Roman" w:cs="Times New Roman"/>
                <w:color w:val="000000"/>
                <w:sz w:val="24"/>
                <w:szCs w:val="24"/>
              </w:rPr>
              <w:br/>
              <w:t>Лоренца.</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t>самоиндукции.</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r w:rsidRPr="004A43E6">
              <w:rPr>
                <w:rFonts w:ascii="Times New Roman" w:hAnsi="Times New Roman" w:cs="Times New Roman"/>
                <w:color w:val="000000"/>
                <w:sz w:val="24"/>
                <w:szCs w:val="24"/>
              </w:rPr>
              <w:lastRenderedPageBreak/>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измерения, ответ с единицами </w:t>
            </w:r>
            <w:r w:rsidRPr="004A43E6">
              <w:rPr>
                <w:rFonts w:ascii="Times New Roman" w:hAnsi="Times New Roman" w:cs="Times New Roman"/>
                <w:sz w:val="24"/>
                <w:szCs w:val="24"/>
              </w:rPr>
              <w:lastRenderedPageBreak/>
              <w:t>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действовать с учетом позиции другого и согласовывать свои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Дисперсия света.</w:t>
            </w:r>
            <w:r w:rsidRPr="004A43E6">
              <w:rPr>
                <w:rFonts w:ascii="Times New Roman" w:hAnsi="Times New Roman" w:cs="Times New Roman"/>
                <w:color w:val="000000"/>
                <w:sz w:val="24"/>
                <w:szCs w:val="24"/>
              </w:rPr>
              <w:br/>
              <w:t>Цвета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Вносят коррективы и дополнения в способ своих </w:t>
            </w:r>
            <w:r w:rsidRPr="004A43E6">
              <w:rPr>
                <w:rFonts w:ascii="Times New Roman" w:hAnsi="Times New Roman" w:cs="Times New Roman"/>
                <w:sz w:val="24"/>
                <w:szCs w:val="24"/>
              </w:rPr>
              <w:lastRenderedPageBreak/>
              <w:t>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Регулируют собственную </w:t>
            </w:r>
            <w:r w:rsidRPr="004A43E6">
              <w:rPr>
                <w:rFonts w:ascii="Times New Roman" w:hAnsi="Times New Roman" w:cs="Times New Roman"/>
                <w:sz w:val="24"/>
                <w:szCs w:val="24"/>
              </w:rPr>
              <w:lastRenderedPageBreak/>
              <w:t>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поле».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Проявляют готовность адекватно реагировать на нужды других, оказывать помощь и эмоциональную </w:t>
            </w:r>
            <w:r w:rsidRPr="004A43E6">
              <w:rPr>
                <w:rFonts w:ascii="Times New Roman" w:hAnsi="Times New Roman" w:cs="Times New Roman"/>
                <w:sz w:val="24"/>
                <w:szCs w:val="24"/>
              </w:rPr>
              <w:lastRenderedPageBreak/>
              <w:t>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«Измерение</w:t>
            </w:r>
            <w:r w:rsidRPr="004A43E6">
              <w:rPr>
                <w:rFonts w:ascii="Times New Roman" w:hAnsi="Times New Roman" w:cs="Times New Roman"/>
                <w:color w:val="000000"/>
                <w:sz w:val="24"/>
                <w:szCs w:val="24"/>
              </w:rPr>
              <w:br/>
              <w:t>естественного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t>дозиметром».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w:t>
            </w:r>
            <w:r w:rsidRPr="004A43E6">
              <w:rPr>
                <w:rFonts w:ascii="Times New Roman" w:hAnsi="Times New Roman" w:cs="Times New Roman"/>
                <w:sz w:val="24"/>
                <w:szCs w:val="24"/>
              </w:rPr>
              <w:lastRenderedPageBreak/>
              <w:t>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способ и результат своих действий с заданным эталоном, обнаруживают отклонения </w:t>
            </w:r>
            <w:r w:rsidRPr="004A43E6">
              <w:rPr>
                <w:rFonts w:ascii="Times New Roman" w:hAnsi="Times New Roman" w:cs="Times New Roman"/>
                <w:sz w:val="24"/>
                <w:szCs w:val="24"/>
              </w:rPr>
              <w:lastRenderedPageBreak/>
              <w:t>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содержание совершаемых действий с целью </w:t>
            </w:r>
            <w:r w:rsidRPr="004A43E6">
              <w:rPr>
                <w:rFonts w:ascii="Times New Roman" w:hAnsi="Times New Roman" w:cs="Times New Roman"/>
                <w:sz w:val="24"/>
                <w:szCs w:val="24"/>
              </w:rPr>
              <w:lastRenderedPageBreak/>
              <w:t>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Преобразование внутренней энергии</w:t>
            </w:r>
            <w:r w:rsidRPr="004A43E6">
              <w:rPr>
                <w:rFonts w:ascii="Times New Roman" w:hAnsi="Times New Roman" w:cs="Times New Roman"/>
                <w:color w:val="000000"/>
                <w:sz w:val="24"/>
                <w:szCs w:val="24"/>
              </w:rPr>
              <w:br/>
              <w:t>ядер в электрическую</w:t>
            </w:r>
            <w:r w:rsidRPr="004A43E6">
              <w:rPr>
                <w:rFonts w:ascii="Times New Roman" w:hAnsi="Times New Roman" w:cs="Times New Roman"/>
                <w:color w:val="000000"/>
                <w:sz w:val="24"/>
                <w:szCs w:val="24"/>
              </w:rPr>
              <w:br/>
              <w:t>энергию.</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Лекция, составление </w:t>
            </w:r>
            <w:r w:rsidRPr="004A43E6">
              <w:rPr>
                <w:rFonts w:ascii="Times New Roman" w:hAnsi="Times New Roman" w:cs="Times New Roman"/>
                <w:sz w:val="24"/>
                <w:szCs w:val="24"/>
              </w:rPr>
              <w:lastRenderedPageBreak/>
              <w:t>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Физический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w:t>
            </w:r>
            <w:r w:rsidRPr="004A43E6">
              <w:rPr>
                <w:rFonts w:ascii="Times New Roman" w:hAnsi="Times New Roman" w:cs="Times New Roman"/>
                <w:sz w:val="24"/>
                <w:szCs w:val="24"/>
              </w:rPr>
              <w:lastRenderedPageBreak/>
              <w:t xml:space="preserve">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Проявляют готовность к </w:t>
            </w:r>
            <w:r w:rsidRPr="004A43E6">
              <w:rPr>
                <w:rFonts w:ascii="Times New Roman" w:hAnsi="Times New Roman" w:cs="Times New Roman"/>
                <w:sz w:val="24"/>
                <w:szCs w:val="24"/>
              </w:rPr>
              <w:lastRenderedPageBreak/>
              <w:t>обсуждению разных точек зрения и выработке общей (групповой)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работа № 8</w:t>
            </w:r>
            <w:r w:rsidRPr="004A43E6">
              <w:rPr>
                <w:rFonts w:ascii="Times New Roman" w:hAnsi="Times New Roman" w:cs="Times New Roman"/>
                <w:color w:val="000000"/>
                <w:sz w:val="24"/>
                <w:szCs w:val="24"/>
              </w:rPr>
              <w:br/>
              <w:t>«Оценка 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w:t>
            </w:r>
            <w:r w:rsidRPr="004A43E6">
              <w:rPr>
                <w:rFonts w:ascii="Times New Roman" w:hAnsi="Times New Roman" w:cs="Times New Roman"/>
                <w:sz w:val="24"/>
                <w:szCs w:val="24"/>
              </w:rPr>
              <w:lastRenderedPageBreak/>
              <w:t>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Самостоятельно формулируют </w:t>
            </w:r>
            <w:r w:rsidRPr="004A43E6">
              <w:rPr>
                <w:rFonts w:ascii="Times New Roman" w:hAnsi="Times New Roman" w:cs="Times New Roman"/>
                <w:sz w:val="24"/>
                <w:szCs w:val="24"/>
              </w:rPr>
              <w:lastRenderedPageBreak/>
              <w:t>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b/>
                <w:bCs/>
                <w:color w:val="000000"/>
                <w:sz w:val="24"/>
                <w:szCs w:val="24"/>
              </w:rPr>
              <w:t xml:space="preserve"> </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xml:space="preserve">№ 7 «Строение атома и </w:t>
            </w:r>
            <w:r w:rsidRPr="004A43E6">
              <w:rPr>
                <w:rFonts w:ascii="Times New Roman" w:hAnsi="Times New Roman" w:cs="Times New Roman"/>
                <w:bCs/>
                <w:color w:val="000000"/>
                <w:sz w:val="24"/>
                <w:szCs w:val="24"/>
              </w:rPr>
              <w:lastRenderedPageBreak/>
              <w:t>атомного ядра»</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0"/>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lastRenderedPageBreak/>
              <w:t>Раздел 5.  Строение и эволюция Вселенной. ( 6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гелиоцентрическ</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ая</w:t>
            </w:r>
            <w:proofErr w:type="spellEnd"/>
            <w:r w:rsidRPr="004A43E6">
              <w:rPr>
                <w:rFonts w:ascii="Times New Roman" w:hAnsi="Times New Roman" w:cs="Times New Roman"/>
                <w:color w:val="000000"/>
                <w:sz w:val="24"/>
                <w:szCs w:val="24"/>
              </w:rPr>
              <w:t xml:space="preserve">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Используют адекватные языковые средства для отображения своих чувств, </w:t>
            </w:r>
            <w:r w:rsidRPr="004A43E6">
              <w:rPr>
                <w:rFonts w:ascii="Times New Roman" w:hAnsi="Times New Roman" w:cs="Times New Roman"/>
                <w:sz w:val="24"/>
                <w:szCs w:val="24"/>
              </w:rPr>
              <w:lastRenderedPageBreak/>
              <w:t>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84.6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 эволюция</w:t>
            </w:r>
            <w:r w:rsidRPr="004A43E6">
              <w:rPr>
                <w:rFonts w:ascii="Times New Roman" w:hAnsi="Times New Roman" w:cs="Times New Roman"/>
                <w:color w:val="000000"/>
                <w:sz w:val="24"/>
                <w:szCs w:val="24"/>
              </w:rPr>
              <w:br/>
              <w:t>Вселенной</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07B60">
        <w:trPr>
          <w:trHeight w:val="743"/>
        </w:trPr>
        <w:tc>
          <w:tcPr>
            <w:tcW w:w="17215" w:type="dxa"/>
            <w:gridSpan w:val="12"/>
          </w:tcPr>
          <w:p w:rsidR="0069725D" w:rsidRPr="004A43E6" w:rsidRDefault="0069725D" w:rsidP="0069725D">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6 .Повторение 18ч</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 xml:space="preserve">Зависимость давления от действующей силы и площади опоры. Разрезание куска пластилина тонкой </w:t>
            </w:r>
            <w:r w:rsidRPr="004A43E6">
              <w:rPr>
                <w:rFonts w:ascii="Times New Roman" w:hAnsi="Times New Roman" w:cs="Times New Roman"/>
                <w:sz w:val="24"/>
                <w:szCs w:val="24"/>
              </w:rPr>
              <w:lastRenderedPageBreak/>
              <w:t>про</w:t>
            </w:r>
            <w:r w:rsidRPr="004A43E6">
              <w:rPr>
                <w:rFonts w:ascii="Times New Roman" w:hAnsi="Times New Roman" w:cs="Times New Roman"/>
                <w:sz w:val="24"/>
                <w:szCs w:val="24"/>
              </w:rPr>
              <w:softHyphen/>
              <w:t>волокой. Выяснение способов изменения давления в 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w:t>
            </w:r>
            <w:r w:rsidRPr="004A43E6">
              <w:rPr>
                <w:rFonts w:ascii="Times New Roman" w:hAnsi="Times New Roman" w:cs="Times New Roman"/>
                <w:sz w:val="24"/>
                <w:szCs w:val="24"/>
              </w:rPr>
              <w:lastRenderedPageBreak/>
              <w:t xml:space="preserve">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Индивидуаль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ная</w:t>
            </w:r>
            <w:proofErr w:type="spellEnd"/>
            <w:r w:rsidRPr="004A43E6">
              <w:rPr>
                <w:rFonts w:ascii="Times New Roman" w:hAnsi="Times New Roman" w:cs="Times New Roman"/>
                <w:color w:val="000000"/>
                <w:sz w:val="24"/>
                <w:szCs w:val="24"/>
              </w:rPr>
              <w:t xml:space="preserve">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Механическая </w:t>
            </w:r>
            <w:r w:rsidRPr="004A43E6">
              <w:rPr>
                <w:rFonts w:ascii="Times New Roman" w:hAnsi="Times New Roman" w:cs="Times New Roman"/>
                <w:color w:val="000000"/>
                <w:sz w:val="24"/>
                <w:szCs w:val="24"/>
              </w:rPr>
              <w:lastRenderedPageBreak/>
              <w:t>работа</w:t>
            </w:r>
            <w:r w:rsidRPr="004A43E6">
              <w:rPr>
                <w:rFonts w:ascii="Times New Roman" w:hAnsi="Times New Roman" w:cs="Times New Roman"/>
                <w:color w:val="000000"/>
                <w:sz w:val="24"/>
                <w:szCs w:val="24"/>
              </w:rPr>
              <w:br/>
              <w:t>и мощность,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с взаимопроверк</w:t>
            </w:r>
            <w:r w:rsidRPr="004A43E6">
              <w:rPr>
                <w:rFonts w:ascii="Times New Roman" w:hAnsi="Times New Roman" w:cs="Times New Roman"/>
                <w:sz w:val="24"/>
                <w:szCs w:val="24"/>
              </w:rPr>
              <w:lastRenderedPageBreak/>
              <w:t>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xml:space="preserve">— характеристика </w:t>
            </w:r>
            <w:r w:rsidRPr="004A43E6">
              <w:rPr>
                <w:rFonts w:ascii="Times New Roman" w:hAnsi="Times New Roman" w:cs="Times New Roman"/>
                <w:sz w:val="24"/>
                <w:szCs w:val="24"/>
              </w:rPr>
              <w:lastRenderedPageBreak/>
              <w:t>скорости вы</w:t>
            </w:r>
            <w:r w:rsidRPr="004A43E6">
              <w:rPr>
                <w:rFonts w:ascii="Times New Roman" w:hAnsi="Times New Roman" w:cs="Times New Roman"/>
                <w:sz w:val="24"/>
                <w:szCs w:val="24"/>
              </w:rPr>
              <w:softHyphen/>
              <w:t>полнения работы. Единицы мощности. Анализ 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bCs/>
                <w:i/>
                <w:iCs/>
                <w:sz w:val="24"/>
                <w:szCs w:val="24"/>
              </w:rPr>
              <w:t xml:space="preserve"> </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организации учебной </w:t>
            </w:r>
            <w:r w:rsidRPr="004A43E6">
              <w:rPr>
                <w:rFonts w:ascii="Times New Roman" w:hAnsi="Times New Roman" w:cs="Times New Roman"/>
                <w:sz w:val="24"/>
                <w:szCs w:val="24"/>
              </w:rPr>
              <w:lastRenderedPageBreak/>
              <w:t>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способы работы. </w:t>
            </w:r>
            <w:r w:rsidRPr="004A43E6">
              <w:rPr>
                <w:rFonts w:ascii="Times New Roman" w:hAnsi="Times New Roman" w:cs="Times New Roman"/>
                <w:sz w:val="24"/>
                <w:szCs w:val="24"/>
              </w:rPr>
              <w:lastRenderedPageBreak/>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92.8</w:t>
            </w:r>
          </w:p>
        </w:tc>
        <w:tc>
          <w:tcPr>
            <w:tcW w:w="1276" w:type="dxa"/>
            <w:gridSpan w:val="2"/>
          </w:tcPr>
          <w:p w:rsidR="0069725D" w:rsidRPr="009168F3" w:rsidRDefault="0069725D" w:rsidP="00007B60">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полученные  за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 xml:space="preserve">Решение </w:t>
            </w:r>
            <w:r w:rsidRPr="004A43E6">
              <w:rPr>
                <w:rFonts w:ascii="Times New Roman" w:hAnsi="Times New Roman" w:cs="Times New Roman"/>
                <w:sz w:val="24"/>
                <w:szCs w:val="24"/>
              </w:rPr>
              <w:lastRenderedPageBreak/>
              <w:t>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Обобщение и 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w:t>
            </w:r>
            <w:r w:rsidRPr="004A43E6">
              <w:rPr>
                <w:rFonts w:ascii="Times New Roman" w:hAnsi="Times New Roman" w:cs="Times New Roman"/>
                <w:sz w:val="24"/>
                <w:szCs w:val="24"/>
              </w:rPr>
              <w:lastRenderedPageBreak/>
              <w:t>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Световые </w:t>
            </w:r>
            <w:r w:rsidRPr="004A43E6">
              <w:rPr>
                <w:rFonts w:ascii="Times New Roman" w:hAnsi="Times New Roman" w:cs="Times New Roman"/>
                <w:color w:val="000000"/>
                <w:sz w:val="24"/>
                <w:szCs w:val="24"/>
              </w:rPr>
              <w:lastRenderedPageBreak/>
              <w:t>явления.</w:t>
            </w:r>
          </w:p>
        </w:tc>
        <w:tc>
          <w:tcPr>
            <w:tcW w:w="1843" w:type="dxa"/>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Обобщение и </w:t>
            </w:r>
            <w:r w:rsidRPr="004A43E6">
              <w:rPr>
                <w:rFonts w:ascii="Times New Roman" w:hAnsi="Times New Roman" w:cs="Times New Roman"/>
                <w:sz w:val="24"/>
                <w:szCs w:val="24"/>
              </w:rPr>
              <w:lastRenderedPageBreak/>
              <w:t xml:space="preserve">систематизация знаний. Работа с </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w:t>
            </w:r>
            <w:r w:rsidRPr="004A43E6">
              <w:rPr>
                <w:rFonts w:ascii="Times New Roman" w:hAnsi="Times New Roman" w:cs="Times New Roman"/>
                <w:bCs/>
                <w:sz w:val="24"/>
                <w:szCs w:val="24"/>
              </w:rPr>
              <w:lastRenderedPageBreak/>
              <w:t>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r w:rsidRPr="004A43E6">
              <w:rPr>
                <w:rFonts w:ascii="Times New Roman" w:hAnsi="Times New Roman" w:cs="Times New Roman"/>
                <w:i/>
                <w:iCs/>
                <w:sz w:val="24"/>
                <w:szCs w:val="24"/>
              </w:rPr>
              <w:t xml:space="preserve"> </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w:t>
            </w:r>
            <w:r w:rsidRPr="004A43E6">
              <w:rPr>
                <w:rFonts w:ascii="Times New Roman" w:hAnsi="Times New Roman" w:cs="Times New Roman"/>
                <w:sz w:val="24"/>
                <w:szCs w:val="24"/>
              </w:rPr>
              <w:lastRenderedPageBreak/>
              <w:t>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w:t>
            </w:r>
            <w:r w:rsidRPr="004A43E6">
              <w:rPr>
                <w:rFonts w:ascii="Times New Roman" w:hAnsi="Times New Roman" w:cs="Times New Roman"/>
                <w:sz w:val="24"/>
                <w:szCs w:val="24"/>
              </w:rPr>
              <w:lastRenderedPageBreak/>
              <w:t>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15:restartNumberingAfterBreak="0">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15:restartNumberingAfterBreak="0">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15:restartNumberingAfterBreak="0">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15:restartNumberingAfterBreak="0">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15:restartNumberingAfterBreak="0">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15:restartNumberingAfterBreak="0">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9" w15:restartNumberingAfterBreak="0">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0" w15:restartNumberingAfterBreak="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1" w15:restartNumberingAfterBreak="0">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1"/>
  </w:num>
  <w:num w:numId="6">
    <w:abstractNumId w:val="8"/>
  </w:num>
  <w:num w:numId="7">
    <w:abstractNumId w:val="4"/>
  </w:num>
  <w:num w:numId="8">
    <w:abstractNumId w:val="0"/>
  </w:num>
  <w:num w:numId="9">
    <w:abstractNumId w:val="9"/>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E6"/>
    <w:rsid w:val="00007B60"/>
    <w:rsid w:val="00064109"/>
    <w:rsid w:val="000F238B"/>
    <w:rsid w:val="00113CBE"/>
    <w:rsid w:val="001746F1"/>
    <w:rsid w:val="00263B2C"/>
    <w:rsid w:val="002C49CC"/>
    <w:rsid w:val="0044550C"/>
    <w:rsid w:val="004A43E6"/>
    <w:rsid w:val="004E188B"/>
    <w:rsid w:val="00543F30"/>
    <w:rsid w:val="005B503C"/>
    <w:rsid w:val="0069725D"/>
    <w:rsid w:val="00711B86"/>
    <w:rsid w:val="0077484A"/>
    <w:rsid w:val="00917432"/>
    <w:rsid w:val="00A14CAE"/>
    <w:rsid w:val="00A77D94"/>
    <w:rsid w:val="00B62558"/>
    <w:rsid w:val="00C44B58"/>
    <w:rsid w:val="00D33C9F"/>
    <w:rsid w:val="00D96B49"/>
    <w:rsid w:val="00E86002"/>
    <w:rsid w:val="00EA2AAA"/>
    <w:rsid w:val="00EF2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5E66"/>
  <w15:docId w15:val="{70A82983-542A-4B31-A120-75B3F79A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 w:type="paragraph" w:styleId="a7">
    <w:name w:val="Balloon Text"/>
    <w:basedOn w:val="a"/>
    <w:link w:val="a8"/>
    <w:uiPriority w:val="99"/>
    <w:semiHidden/>
    <w:unhideWhenUsed/>
    <w:rsid w:val="00113C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3C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5F6C-CDAF-43D3-92E9-E6E249E5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10627</Words>
  <Characters>60576</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Учитель</cp:lastModifiedBy>
  <cp:revision>2</cp:revision>
  <cp:lastPrinted>2021-09-27T18:38:00Z</cp:lastPrinted>
  <dcterms:created xsi:type="dcterms:W3CDTF">2023-10-30T07:33:00Z</dcterms:created>
  <dcterms:modified xsi:type="dcterms:W3CDTF">2023-10-30T07:33:00Z</dcterms:modified>
</cp:coreProperties>
</file>